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Чжи с трудом разлепала веки, они всё слипались. Принцесса Сяньнин сидела рядом, прохладный ветерок слегка касался лица. Принцесса повернулась к ней, заметив, как та кивает носом, вот-вот уснёт. Она подвинулась ближе, чтобы Сун Чжи могла положить голову ей на плечо. Вскоре Сун Чжи действительно незаметно для себя опустила голову на плечо принцессы и закрыла глаза, уснув. Принцесса Сяньнин опустила веки, мягко обняла Сун Чжи, чтобы та спала спокойнее. Они ехали в открытой повозке, запряжённой четверкой лошадей; повозка состояла из колёс, оси, кузова и навеса, не будучи закрытой со всех сторон. Хотя ехали медленно и обзор был хорошим, ветер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спустя, Сун Чжи проснулась — повозка уже стояла. Принцесса Сяньнин стояла на дамбе озера Минъян, безмолвно глядя вдаль на водную гладь. Солнце только взошло, его мягкие лучи рассыпались по фигуре принцессы, окутывая её золотистым ореолом. Сун Чжи провела рукой по плащу, на котором всё ещё сохранялся аромат духов принцессы. Она встала, аккуратно сложила плащ, сошла с повозки и подошла к принцессе, встав рядом и глядя на пустую поверхность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зачем вы так рано утром потащили подчинённого на прогулку? Время выбрано не совсем удачное, — она потерла сонные глаза, растирая щёки, немного приободрилась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Супругу стоит чаще выходить на люди, это полезно для здоровья, — ответила принцесса, краем глаза заметив Чжан Хэ. Охранник Мин Ань вопросительно посмотрел на неё, но она едва заметно покачала головой и продолжила разговор с Сун Чжи. — Тебе нравится кататься по озеру? Может быть, мне заказать лодку, и мы сегодня сходим на прогулку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прикрылась рукавом, зевнула, а затем, опустив руку,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сокровенное желание, но я не смею 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что её разбудили ни свет ни заря только ради лодочной прогулки. Чжан Хэ следовал за ними весь путь. Зачем принцесса привела его сюда? Чтобы убрать лишнего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и принцесса Сяньнин стояли плечом к плечу, молча созерцая мерцающую на солнце воду. Сзади послышался топот копыт, Чжан Хэ спешился, подошёл и поклонился. Сун Чжи обернулась и приветливо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Шуцюэ, вы так рано, тоже вышли прогуляться по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слегка улыбнулся, прищурившись от яркого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произошло слишком многих событий, я решил выехать, чтобы развеяться и разложить всё по полочкам. Слышал, вчера тебе стало плохо. Как ты себя чувствуешь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мелкое недомогание, — ответила Сун Чжи. — Вот принцесса и вывела меня подышать воздухом. Вдохнуть свежего воздуха очень полезно для больного. Шуцюэ, присоединяйтесь к нам. Встреча — это не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посмотрел на принцессу, та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осмелюсь побеспокоить вас, — сказал Чжан Хэ, с трудом скрывая радость по поводу того, что эта пара сама к нему напросилась. Он подумал, что это не он навязывался, а они сами его пригласили.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время улыбавшаяся и вежливая Сун Чжи думала о другом: если бы это действительно было свидание молодожёнов, то этот огромный «лампочка» ростом в метр восемьдесят так рвался в их мирок, что Сун Фан, известный своим мелочным характером, наверняка бы затаил обиду и потом отомстил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Издальна подплывала украшенная лодка, быстро причалившая к берегу. Чжан Хэ первым поднялся на борт, чтобы проверить безопасность. Принцесса Сяньнин заметила, что Сун Чжи не отрывает взгляда от Чжан Хэ и улыбается,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продолжать так смотреть, Чжан Шуцюэ решит, что ты в него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Чжи пропустило удар, лицо вспыхнуло, и от смущения она поспешила взобраться на лодку. Теперь, когда она смотрела на Чжан Хэ, её взгляд стал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лодке были поданы разогретые вино и закуски, дул лёгкий ветерок. Сун Чжи и Чжан Хэ, вдохновлённые видом и вином, почувствовали прилив поэтического вдохновения. Однако Сун Чжи не стала демонстрировать свои знания: хотя она и помнила некоторые стихи эпох Тан и Сун, она боялась, что их цитирование не будет соответствовать образу посредственного писца Сун Фана. Она никогда не слышала и не помнила, чтобы Сун Фан из её прошлой жизни знал хоть что-то о стихах, разве что древнюю «Песнь юэсца», да и то не своего сочинения.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прочитал несколько строф, Сун Чжи оценила их и не могла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Шуцюэ, вы и в литературе, и в военном деле мастер — я не могу с вами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смутился от таких похвал. Слушавшая их принцесса Сяньнин, услышав, как Сун Чжи назвала Чжан Хэ «мастером и в литературе, и в военном деле», вспомнила, что Сун Чжи однажды так же сказала о ней. Глаз принцессы дёрнулся, пальцы под рукавом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надзиратель Чжан ещё не выяснил местонахождение Сун Мэнсюэ и правду о поджоге дома Сыту, а теперь добавилось ещё и дело о пропаже Пятого молодого господина. Вы, должно быть, очень устали, — небрежно заметила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вспомнил, что пришёл искать зацепки, а не развлекаться, и, быстро сообразив,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странно, но все три дела связаны с тобой. Когда ты в последний раз видел Пятого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спокойно ответила Сун Чжи, глядя прямо на Чжан Хэ. — После того, как я утонул в день свадьбы, у меня в голове каша. Врач сказал, что из-за нехватки кислорода произошло кислородное голодание и вызвало потерю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Кислородное голодание? — Чжан Хэ замер, не понимая значения этого термина, и решил, что это название болезни. — Ты в самом деле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замолчал, не зная, лжёт Сун Чжи или говорит правду. Если это правда, то его зацепка снова оборвалась, и эти дела так и останутся нераскрытыми.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надзиратель, вы помните это место? — спросила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ответил Чжан Хэ, взгляд его стал расфокусированным, словно он пытался что-то вспомнить. — Я впервые встретился здесь с господином Сун… с тобой. В то время я был скитающимся учёным, ты сошёл на берег с лодки, и мы виделись. Тогда Пятый молодой господин был с тобой... — Он вдруг осёкся, испуганно посмотрел на Сун Чжи и неловко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Возвращение в старые места. В то время я был лишь случайным знакомым супруга, а сегодня стал почётным гостем. Для меня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Шуцюэ, вы слишком скромны. Если нам суждено, мы станем близкими друзьями. К тому же мы теперь служим при дворе, возможностей для общения станет больше. Жаль только, что в конце месяца мне уже нужно уезжать к месту назначения, иначе мы могли бы чаще видеться, — Сун Чжи говорила с улыбкой, но в её словах не было ни искренности, ни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не придал этому значения, лишь вежливо улыбнулся. Они просидели ещё некоторое время, принцесса и Чжан Хэ обсуждали местные нравы, разговор зашёл об Инчуани. Чжан Хэ сказал, что родовое поместье семьи Сун находится в Инчуани, поэтому если Сун Чжи поедет туда служить, сможет сразу вернуться в родовой дом. Он болтал о разном, рассказывая много того, чего Сун Чжи не знала. Она слушала внимательно, изредка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там до полудня, а затем вместе вернулись в город. Чжан Хэ, верхом на коне, попрощался с Сун Чжи и принцессой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особняк, Сун Чжи узнала, что принцесса приказала подавать еду, и не выдержала, задав вопрос, который давно её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сегодня утром вы вывели меня не только ради прогулки, но и чтобы приманить Чжан Хэ. Какова была ваша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 Разве мне нужны какие-то хитрости, чтобы просто вывести супруга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с вашим высочеством уже полмесяца и чувствую, что каждое ваше действие имеет цель, вы не делаете бессмысленных поступков, — Сун Чжи надула губы, чувствуя, что принцесса её недооценивает. Она ведь не лишена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расскажи, какова была моя цель? — спросила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начала расхаживать туда-сюда, строя догадки, но одна за другой отвергала их. Вдруг её осенило, и она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ваше высочество, возможно, вы хотели проверить, испытывает ли Чжан Хэ больше восхищения, чем враждебности ко мне? Это то место, где мой старший брат впервые встретился с Чжан Хэ. Разговор здесь должен был пробудить в нём воспоминания о первой встрече и позволить понять, как он относился к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улыбнулась, не подтверждая и не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разговора на лодке вы намеренно упомянули недавние события и попробовали прощупать его насчёт дела Пятого молодого господина. Он испугался, что это вызовет разлад между вами и мной, и умолчал об этом. Это показывает, что он не прямолинеен, а умеет приспосабливаться к обстановке. Такой человек, умеющий прогибаться и выпрямляться, если вы захотите его переманить к себе, станет хорошим помощником, — глядя на улыбку в углах губ принцессы, Сун Чжи остановилась и, словно получив одобрение, заговорила ещё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Хэ со временем вырастет в достойного сановника или способного администратора. Он не примыкает к клике Сун, не боится власти. Возможно, используя его, можно будет пробить брешь в обороне семьи Сун, сделать его своим человеком внутри, который в нужный момент перейдёт на вашу сторону и станет острым оружием в ваших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