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Сюй сжал кулаки и пошёл искать Сун Цяня, но увидел, что тот спокойно прогуливается и весело беседует с его возлюбленной. Он подошёл к ним, выдавил улыбку, и его возлюбленная, в присутствии его и Сун Цяня, похвалила Сун Цяня за его знания и воспитание. Сун Сюй слушал, и гнев в нём рос, пока он не схватил девушку и не увёл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понимала, почему он злится, не знала, что он собирается делать. Сун Сюй разразился гневной тирадой, сказал много обидных слов, и Сун Цянь подошёл, чтобы увести девушку, указывая на Сун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просто ничтожество! У нас с Хуан Мэй всё чисто, как ты можешь так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поверил словам Сун Цяня и надеялся объясниться с Хуан Шао, что он, а не Сун Цянь, искренне любит девушку. Однако через несколько дней он услышал от Сун Цяня слова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прости, но я не могу отказаться от этого брака. Это решение главы семьи и Хуан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Сюй понял, что глава семьи хотел, чтобы один из братьев унаследовал его положение, но Сун Цянь не был достаточно сильным, поэтому решение откладывалось. Хуан Шао выдал свою дочь за Сун Цяня, и тот не только отобрал у Сун Сюя возлюбленную, но и занял его место. Сун Сюй остался ни с чем. Он возненавидел Сун Цяня и в день его свадьбы проник в спальню, где силой овладел уже ставшей женой Сун Цяня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Сун Цянь был слишком пьян, чтобы заметить, или знал, но скрывал это. Позже Хуан Шао умер, и Сун Цянь возглавил семью Сун. Жена Сун Цяня была изгнана, и он женился на матери Сун Фана. К тому времени Сун Минь уже был годовалым, и Сун Цянь забрал его, лишив мать последней надежды, и она покончила с собой. Сун Сюй, вернувшись после подавления мятежа, узнал об этом и всегда считал, что Сун Минь — его родной сын, тайно заботясь о нём. Когда Сун Минь подрос, а у Сун Цяня появился Сун Фан, он перестал уделять Сун Миню столько внимания, сосредоточившись на воспитании законного сына. Поэтому Сун Фан часто пользовался любовью Сун Цяня, чтобы унижать старшего брата, а Сун Цянь, зная об этом, лишь слегка журил его. Так Сун Минь перенёс много обид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Минь было почти десять лет, его усыновил Сун Сюй, который относился к нему очень хорошо. К двадцати годам Сун Минь стал известен в Лояне как талантливый молодой человек с репутацией добродетельного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Сун Минь и Сун Фан находились в Лояне, и Сун Минь устраивал пир, где встретил бедного учёного Чжан Хэ. Сун Минь, ценивший таланты, пригласил его за свой стол, и Чжан Хэ, услышав, что он известный учёный, проникся к нему уважением. Сун Минь упомянул, что Сун Цянь набирает учеников, и предложил Чжан Хэ поступить к нему для изучения классических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Цюэ, мой дядя — человек строгий, ты должен быть очень почтителен, иначе он посчитает тебя легкомысленным, — с улыбкой предупредил Сун Минь, ведя Чжан Хэ в дом Сун. — Но если ты будешь усердно учиться, то обязательно заслужишь его уважение, и со временем достигнешь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робкой улыбкой кивнул. Вдруг он услышал громкий смех и издалека увидел молодого человека в богатой одежде, с яркими губами и белоснежным лицом, идущего впереди, окружённого группой учёных. Все следовали за ним, смеялись, кивали и хлопали в ладоши. Молодой человек прошёл мимо, словно небожитель, его обаяние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кто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взглянул и нахмурился,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Сун Фан, по прозвищу Гун Куань. Эти люди тоже учатся у моего дяди, ты скоро узнаешь их. Но Гун Куань не любит учиться, он собирается путешествовать, так что ты его не скоро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запомнил облик Сун Фана, и в его сердце зародилось чувство зависти. Но он заметил, что Сун Минь, похоже, не слишком любит Сун Фана, и запомнил это. Чжан Хэ стал учеником Сун Цяня, но на самом деле он чаще видел Сун Сюя, который, заметив его потенциал, дал ему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Хэ встретил Сун Фана у озера Минъян, потому что и Сун Минь, и Сун Фан обратили внимание на Пятого молодого господина. Чжан Хэ, по поручению Сун Миня, отправился узнать о связи Сун Фана и Пятого молодого господина, и тогда они впервые встретились. Чжан Хэ был поражён аристократической манерой Сун Фана, которой не было у Сун Миня. Хотя встреча была мимолётной, она произвела на него глубокое впечатление, и он вернулся в задумчивости. Сун Сюй, увидев его, спросил, что случилось, и Чжан Хэ невольно выдал свои чувства. Сун Сюй ничего не сказал, лишь предупредил не показывать этого перед Сун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и Сун Цянь внешне поддерживали братские отношения, но на самом деле были враждебны. Когда Сун Цянь стал Сыту, Сын Неба приказал его сыну Сун Фану жениться на принцессе и присвоил ему титул Коменданта Фума и правителя Инчуаня, а его собственный сын Сун Минь оставался без титула. В день пожара в доме Сыту Сун Минь вернулся, и Сун Сюй спрятал его в доме, считая, что самое опасное место — самое 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Сун Миня и Сун Фана уходил корнями в юность Сун Цяня и Сун Сюя, и спустя двадцать шесть лет Сун Сюй наконец почувствовал удовлетворение. Сун Фан, утонувший, но спасённый, оказался под контролем принцессы. Сун Цянь устроил пожар, чтобы скрыть тело Пятого молодого господина и защитить Сун Фана, и Сун Сюй решил воспользоваться этим, чтобы заставить Сун Цяня признать вину и вместе с сыном расплатиться за всё, что они должны были ему и Сун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потрескалась, возвращая Сун Сюя к реальности. Он встал и подошёл к Сун Цяню, с фальшивой улыбкой глядя ему в глаза, как змея, и ядовито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твой долг, ты забыл? Глава семьи Сун должен был быть мной, Сун Сюем, а не тобой, лицемером, укравшим мою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поправил свою официальную одежду и с насмешкой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принцесса заботятся о позиции семьи Сун, но им всё равно, кто занимает место главы. Тебе нужно просто признать вину, настаивать, что Сун Гун Куань — убийца, и просить отставки. Я, ради Мэн Сюэ, пощажу тебя. Я возьму на себя управление семьёй Сун, а через несколько лет передам её Мэн Сюэ,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оставался непоколебимым,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Мэн Сюэ, прежде чем подавать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кивнул Сун Сюй. — На самом деле мне не обязательно нужна твоя помощь. Мне достаточно передать доказательства, которые я получил от Мэн Сюэ, Тинвэю и Чжицзиньу, и твоя линия в семье будет уничтожена. Я хотел дать тебе шанс ради братства, но ты сам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молчал, закрыв глаза. Сун Сюй усмехнулся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остыл от гнева, приказал охране не расслабляться и, осмотревшись, направился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вошёл в кабинет, подошёл к книжной полке, потянул, и плотно закрытая дверь открылась, обнажив проход. Он взял лампу с полки, зажёг её и осторожно протиснулся внутрь, закрыв дверь. Пройдя по тёмному туннелю, он внезапно оказался в ярко освещённой комнате. Под кабинетом оказалась тайная комната. Внутри лежали картины и каллиграфические свитки, на стенах горели лампы, освещая мрачное пространство. Сун Минь, долгое время не видевший дневного света, лежал на тигровой шкуре, закрыв глаза, неясно, спал он или просто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посмотрел на нетронутую еду на столе, сел рядом и с заботой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 еда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медленно открыл глаза, посмотрел на Сун Сюя, его лицо выражало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будешь без еды? — Сун Сюй с любовью взял еду, поднёс кусочек холодного оленьего мяса к его рту, уговаривая. — Давай, отец покормит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Миня мелькнул гнев, он резко оттолкнул руку Сун Сюя,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Перестань опекать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упала на пол, рука с едой застыла в воздухе. Сун Сюй нахмурился, холодно посмотрел на него,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