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Теперь тебя точно не выпустят из дома, так что я куплю этот цинь и подарю его Пятому молодому господину. Если позже дядя спросит, скажем, что это я подарил, и ты тут ни при чем. Но скажи, ты действительно хочешь подарить цинь или просто пытаешься угодить? Если хочешь угодить, тогда тебе самому стоит это сделать, чтобы Пятый молодой господин был тебе обязан. Правда, если дядя узнает, тебе не избежать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всегда презирал Сун Миня, а тот, поддразнивая его, сказал, что тот просто бросает деньги на ветер, чтобы рассмешить Пятого молодого господина, и что это неискренне. Сун Фан не мог позволить ему так пренебрежительно относиться к своим чувствам и сразу согласился продать цинь за пятьсот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потратил свои многолетние сбережения и даже использовал деньги, которые Сун Цянь копил для своих планов, чтобы купить цинь Яньчжихун. Затем он отправился в Павильон Весеннего ветра, неся цинь с собой. Павильон Весеннего ветра был владением семьи Сун, и Пятый молодой господин, которого ценили оба сына семьи Сун, не мог просто так со всеми общаться. Поэтому, когда Сун Минь пришел, Пятый молодой господин был один, задумчиво глядя на стихи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хотел удивить его, но, увидев, что тот смотрит на стихи «Песнь юэсца», его улыбка застыла, и он почувствовал, словно провалился в ледяную пропасть. Он чуть не уронил цинь, но, будучи опытным в боевых искусствах, быстро среагировал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обернулся, увидев его растерянность, и с улыбкой подошел, осмотрел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Сюэ,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пробормотал Сун Минь, глядя на его все более худое лицо. Он так и не смог заговорить о Суне Фане и просто протянул цинь. — Это Яньчжихун, хороший цинь. Я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опустил глаза, внимательно посмотрел на цинь, словно удивленный. Он взял его, перебрал струны и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цинь попал к Гун Куню. Как он оказался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Миня исчезла. Он глубоко посмотрел на Пятого молодого господина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Кунь? Ты называешь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открыл рот, чтобы что-то сказать, но в итоге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стоял на месте, его лицо было бесстрастным. Наконец, он кивнул и вышел, раздраженно размахивая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поставил цинь на подставку, подошел к окну и увидел, как Сун Минь, разъяренный, спускается вниз, выходит из Павильона Весеннего ветра, вскакивает на лошадь и уезжает из города,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Сун Минь приходил, они всегда расходились в ссоре. Иногда Пятый молодой господин намеренно упоминал Суна Фана, иногда Сун Минь не мог вынести странной атмосферы. Почти каждый месяц между ними происходила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уехал на три года в родной город для траура, а отношения между Суном Минем и Пятым молодым господином то улучшались, то ухудшались. Когда же разнеслась новость о том, что принцесса Сяньнин выходит замуж за старшего сына семьи Сун, Суна Фана, Пятый молодой господин наконец перестал ссориться с Суном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успешно убедил Суна Фана, что тот помогает ему наладить отношения с Пятым молодым господином. За эти три года Сун Фан и Пятый молодой господин сблизились, и Сун Минь знал об этом. Он страдал, но скоро это страдание должно было закончиться. Как только Сун Фан женится на принцессе Сяньнин и станет комендантом Фума и губернатором Инчуаня, у него не будет будущего с Пятым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быстро впал в уныние и чуть не заболел. Когда рядом были Сун Чжи и Сун Минь, он при них рассказывал о своих чувствах. Он сходил с ума и хотел отказаться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выглядела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мужчина — это неправильно. Второй брат, ты не можешь так поступать. Если отец узнает, тебе придется несладко. У отца в последнее время плохое настроение, лучше не делать глупостей. С древних времен гармония строится на инь и ян, и никогда не было такого, чтобы мужчины создавали пару. Я слышала, что моя будущая невестка, принцесса Сяньнин, добрая и благородная, любима императором, и она обязательно вернет тебя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раздраженно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Ладно,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была недовольна тем, что Сун Фан накричал на нее, и, обернувшись к Суну Миню,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сказала? Неправильно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молчал некоторое время, затем поднял голову и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в этом мире не все так просто. Правильное не всегда оказывается правильным, а неправильное — неправильным. Тем более, когда речь идет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казалось, что-то поняла, но все же сомневалась, и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снова отправился в Павильон Весеннего ветра. Увидев Пятого молодого господина,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подошел к нему, мягко обнял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лишь бы с тобой. Я устал, и ты устал. Давай больше не будем слушать других. Я забуду о своей семье, ты забудь обо всех остальных. Только мы двое, найдем тихое место, будем смотреть на облака утром и на закат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хотел отказаться, но, увидев, что у Сун Миня на глазах навернулись слезы,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некоторое время, затем улыбнулся и кивнул. Сун Минь заплакал от счастья, схватил его за руку и, рыдая, не мог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ушел, а Пятый молодой господин действительно начал мечтать о той жизни, которую он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накануне свадьбы Суна Фана Сун Цянь вызвал Суна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Гун Кунь в последнее время сходит с ума по одному мужчине и ведет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содрогнулся. Он поднял глаза на суровое лицо Суна Цяня, затем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бросил перед ним пачку бумаг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хочешь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 виной поднял бумаги с пола и увидел, что некоторые из них были письмами Суна Фана Пятому молодому господину, а другие — письмами Пятого молодого господина Суну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 Суном Минем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у нас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так. Сун Минь — подонок, ты не должен с ним связываться. И еще, я приду сегодня вечером, приготовься хорошо меня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не служить другим?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любить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дрожал, держа письма. Он представлял, как Пятый молодой господин раз за разом отказывал ему в близости, и не мог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приведи его сюда и присматривай за ним, чтобы он больше не соблазнял Гун Куня,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закрыл глаза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отправил Пятому молодому господину письмо и сказал Суну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уже знает о твоих отношениях с Пятым молодым господином. Дай мне твою нефритовую подвеску «Синий карп», и я смогу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только что вернувшийся из лавки, кивнул, снял подвеску и передал ее Суну Миню,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доложишь, когда все уладишь.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 улыбкой согласился, но в его глазах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Пятый молодой господин один пришел к задним воротам Дома Сыту. Домоправитель Сыту, выполняя приказ Суна Миня, уже ждал его и провел в задний сад. Поскольку завтра Сун Фан должен был жениться, в саду почти никого не было, все были заняты приготовлениями в передней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был приведен на место, и, как только домоправитель ушел, Сун Минь, прятавшийся в темноте, осторожно подошел и тихо обнял его. Пятый молодой господин испугался и чуть не закричал, но Сун Минь вовремя закрыл ему рот и, улыбаясь,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не ожидал, что это будет Сун Минь. Он думал, что это Сун Фан, так как видел в руках домоправителя его нефритовую подвеску «Синий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А ты думал, это Сун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назвал Суна Фана по имени и фамилии, что было крайне неуважительно. Пятый молодой господин почувствовал, что что-то не так, и беспокойно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же завтра должен был прийти за мной. Почему мы встречаемся в Доме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Суна Миня вспыхнул огонь, он схватил Пятого молодого господина за плечи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