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Закатный оранжевый свет окутал весь двор, наполняя его теплом и уютом, но Су Юнь ощущал лишь ледяной холод. Его тело дрожало, шаги были неуверенными, и он с трудом бежал в направлении южного двора Циньфэн.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ещё не понял? Никто не обратит внимания на такого дурака, который даже слова связать не может. Выдать меня за тебя? Никогда! Я собираюсь во дворец, чтобы стать наложницей императора, — эхом отзывался в его ушах ледяной голос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Су Юня становились всё слабее, пока он наконец не упал на землю. В помутнённом сознании он снова увидел ту женщину, которую когда-то любил всем сердцем. Она смотрела на него с отвращением, словно он был ничтожным мусором, и произносила слова, которые он никогда не мог себе представить.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Грудь его сжималась, словно вот-вот взорвётся. Нелюбовь, отвращение — всё это он мог принять. Она могла выбрать путь наложницы императора, но зачем же она дала ему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хотел жить, выполняя последнюю волю своей матери. Разве его терпение привело к тому, что его жизнь оказалась под угрозой?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ради чего он всё это терпел? Мама, твоя покорность в семье Су явно не принесла пользы.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Тёмная кровь хлынула изо рта Су Юня. Он лежал на холодной земле в пустом дворе, сжимаясь в конвульсиях, и так завершилась его трагическая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Несогласие, ненависть и обида — вот всё, что осталось у Су Юня перед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Су Юаньтан, глава семьи Су, был наставником наследного принца. С детства он служил императору и пользовался его благосклонностью. Как говорится, когда один достигает величия, все вокруг поднимаются вместе с ним. Потомки семьи Су также служили при дворе, занимая различные должности.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знатная семья, естественно, привлекала множество людей, желающих примкнуть к власти. Вся семья Су жила в роскоши и почёте.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семье Су был один человек, чья жизнь оставалась неизвестной и полной страданий. Это был старший внук господина Су Юаньтана — Су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Грудь его сдавило, словно на неё положили огромный камень, разбивая сердце на куски. Всё тело словно горело в огне. Су Юнь подумал, что это и есть ощущение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Смерть — это конец всему. Всё равно ему нечего было терять. Но он действительно не мог смириться. Всю жизнь он прожил в унижении, отдавая всё своей женщине, а в итоге она отравила его. Если бы только была возможность переродиться, если бы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Плач женщины смешивался с треском цикад за окном, раздражая его. Он хотел встать и высказать всё, что накопилось, но тело было сковано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смерть так тяжела? Его тело продолжало мучить его. Когда-то мама рассказывала, что достаточно выпить суп бабки Мэн, чтобы забыть эту жизнь и переродиться.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 бабки Мэн, суп бабки Мэн, суп бабки Мэн… — бормотал Су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Цзиньсю наклонилась, чтобы расслышать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Рыдания становились громче, раздражая Су Юня. Он резко открыл глаза, попытался подняться, но лишь слегка приподнялся и снова упал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госпожа, кажется, старший сын очнулся, — напомнила Цуй Би, стоявшая рядом с плачущей Фу Цзиньсю.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Цзиньсю тоже заметила, что Су Юнь открыл глаза. Она бросилась к сыну, обняла его, но, сохраняя достоинство знатной дамы, её движения были мягкими, а плач сдержанным.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смотрел на знакомую женщину, свою мать, которая должна была умереть три года назад. Неужели они встретились после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Би была одновременно удивлена и обрадована. Она была служанкой, приехавшей с Фу Цзиньсю, и всегда оставалась верной своей госпоже. Видя, как её хозяйка страдает, она тоже не могла сдержать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глуповатое выражение лица старшего сына, она невольно почувствовала печаль за Фу Цзиньсю.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Фу Цзиньсю был местным чиновником. Когда сын господина Су Юаньтана, Су Хода, уже занимал должность заместителя министра, он обратил внимание на красавицу Фу Цзиньсю, которая была не только красива, но и образованна. Он настоял на том, чтобы жениться на ней. Маленький чиновник не смел перечить такой знатной семье и с радостью отдал дочь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Су Хода очень любил Фу Цзиньсю. Менее чем через полгода она забеременела. Многие знатные дамы и простые девушки завидовали её удаче. Если бы она родила сына, то статус жены заместителя министра был бы закреплён.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никто не ожидал, что сын, которого родила Фу Цзиньсю, заговорит только в пять лет, а в подростковом возрасте будет лишь мычать, не в состоянии произнести членораздельные слова. Он отвечал на вопросы лишь односложно, не мог даже произнести полное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шептались, что старший внук семьи Су страдает слабоумием, и это было позором для семьи. Говорить о нём стало запретной темой, хотя «запретной» было слишком мягким словом — это был настоящий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 слабо позвал Су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сможет издать звук. Он думал, что уже оказался в загробном мире, и перед тем, как выпить суп бабки Мэн, владыка ада позволил ему увидеть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сына, Фу Цзиньсю окончательно убедилась, что он очнулся. От волнения слёзы хлынули из её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Тёплые капли упали на лицо Су Юня, и он окончательно пришёл в себя. Всё вокруг казалось таким реальным. Кроме лица матери, он увидел Цуй Би, а также знакомую обстановку комнаты. Это была его спальня.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его всё-таки спасли? Но как тогда здесь оказалась мать? Разве она не умерла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 ты наконец очнулся. Мама думала, что больше никогда не услышит, как ты называешь её мамой.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показались Су Юню знакомыми. Когда-то мать уже говорила так. Это было, когда ему было шестнадцать, и он тяжело заболел. Врачи сказали, что его не вылечить, но он чудесным образом выжил.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помнил, как, очнувшись тогда, он увидел, что происходило в доме. Это сильно ранило его. Братья и сёстры злились, что он не умер, отец казался недовольным, а окружная принцесса прямо насмехалась над ним, говоря, что ему лучше бы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Окружная принцесса! Да, с тех пор, как она вышла замуж за отца, жизнь матери стала ещё тяжелее.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воспоминания были целы, но Су Юню нужно было убедиться, действительно ли он вернулся в шестнадцатилетний возраст, во время своей болезни. Он усмехнулся. Что это? Небо сжалилось над ним, зная, что он не может смириться, и дало ему шанс переродиться?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действительно так, то в этой жизни он больше не будет жить, как того хотела мать, лишь бы выжить. Даже тогда он не смог сохранить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Разобравшись в своих мыслях, Су Юнь избавился от растерянности. Его взгляд стал ясным и спокойным. Если это действительно перерождение, он обязательно отомстит тем, кто его унижал, и заставит их испытать муки, хуже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 снова позвал он, пытаясь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Би и Фу Цзиньсю помогли ему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Цзиньсю продолжала гладить его лоб и щёки.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сын, ты наконец вернулся к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будучи двадцатилетним, Су Юнь чувствовал некоторую неловкость от такой близости матери, но всё же был рад снова её увидеть. Он посмотрел на Цуй 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Би, принесите мне что-нибудь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Би радостно закивала и поспешила выйти из комнаты. Уже за дверью она остановилась. Что только что сказал старший сын? Он никогда не говорил таких полных предложений. Обычно он лишь опускал голову и мычал.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ещё он, кажется, смотрел на неё, когда говорил. Когда он раньше смотрел на кого-то? Его голова всегда была опущена так низко, что подбородок почти касался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её воображение, или старший сын изменился после болезни? Цуй Би покачала головой, не желая больше думать об этом, и поспешила на кухню. Её беспокоил лишь один вопрос: удастся ли ей найти что-нибудь съестное.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в порядке? Ничего не болит? — Фу Цзиньсю с беспокойством осматривала Су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видела, что на нём нет ран, но он всё время жаловался на боль и говорил, что его тело горит. Она предположила, что он чувствует что-то вроде жжения, и сердце её сжималось от боли за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сел и наконец смог взглянуть на себя. Он вытащил руку из-под одеяла: тонкие пальцы, худые руки. Затем он незаметно высунул ногу: бледная и слабая.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http://bllate.org/book/16456/1492906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