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этот старший внук и прямой наследник семьи Су оказался совершенно безнадежным. Он должен был быть гордостью рода, обладая столь высоким статусом, но вскоре после рождения выяснилось, что он слабоумный. Он говорил невнятно, даже голову не поднимал, и Дядюшка Фу почти забыл, как выглядит этот старший сын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Дядюшка Фу был уверен, что старый господин не хочет его видеть и не станет останавливать паланкин. Он дал знак носильщикам, и они просто пронесли паланкин мимо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ждал Су Юаньтана издалека. Когда тот откинул занавеску, он краем глаза уже заметил его. Он заранее знал, что Дядюшка Фу не остановит паланкин, поэтому, когда паланкин проезжал мимо, Су Юнь сильно ударился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внук признает свою вину,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Юня был негромким, но четким, с ноткой жалостной слабости, что вызывало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на мгновение замер, непроизвольно остановившись, еще не понимая, зачем он это сделал, как услышал из паланкина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поднял голову и снова ударился ею о землю, раз за разом, что резало слух. Даже Сяо Чжуцзы, стоявший на коленях рядом, не мог не волноваться за здоровье своего господина, слыша эти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черные сапоги старого господина перед собой, Сяо Чжуцзы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сомневался, что Су Юаньтан подойдет. В конце концов, он был его родным внуком. Старый господин ненавидел его лишь за то, что он был слабоумным. Су Юнь опустил голову, скрыв улыбку, и снова с силой ударился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виноват, прошу дедушку наказать меня, но отпустите матушку. Она не виновата, просто тоскует по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опустил голову, повторяя движения Су Юня. Слушая слова господина, он понял, что все это ради матушки. Болезнь его господина оказалась полезной: не только вылечила слабоумие, но и сделала его сыновним. С таким господином он 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глубоко вздохнул. Впервые за много лет он услышал, как старший сын господина Су говорит так четко и логично. Это совсем не походило на речь слабоумного.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нахмурился, задумчиво глядя на Су Юня, который продолжал биться головой о землю. Внезапно он наклонился и схватил Су Юня за руку, остановив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сделал вид, что не понимает, что происходит, и поднял глаза, полные невинности и чувств, на своего деда. Это не было притворством. Он никогда не был близок с дедом. Мать не позволяла ему приближаться, а Су Юаньтан не давал ему возможности. Они должны были быть близкими, но оставались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Юнь всегда восхищался своим дедом. Среди старейшин двора Су Юаньтан пользовался большим доверием императора, был человеком честным и любимцем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Су Юнь тихо позвал и снова наклонился, на этот раз не для того, чтобы удариться головой, а чтобы поклониться. Но Су Юаньтан схватил его за руки и поднял. — Вставай, ты уже достаточно ударился головой. Как долго ты здесь стоишь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старший молодой господин ждал вас здесь долгое время. Он только что очнулся, тело слабое, я плохо о нем заботился, я подвел и старого господина, и молодого господина, — Сяо Чжуцзы тоже начал биться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Сяо Чжуцзы, ты только и научился, что кланяться? Быстро принеси лекарство от ран и позови врача, — Дядюшка Фу лучше всех понимал мысли Су Юаньтана. Если тот сам поднял старшего сына, значит, он увидел в нем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не посмел просто встать и уйти. Он смотрел на своего господина с невинным выражением, не смея подняться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стой как истукан! — Су Юаньтан бросил на Сяо Чжуцзы сердитый взгляд и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мгновенно вскочил на ноги и исчез, ждал только слова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паланкин со мной, — Су Юаньтан посмотрел на худощавое тело Су Юня. Ветер подул, и Су Юнь закашлялся, что вызвало у Су Юаньтана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 смеет. Я пришел просить прощения, как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смеешь»? Ты же мой внук. Разве я позволю тебе болеть? — Су Юаньтан нахмурился и сам помог Су Юню сесть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почтителен, не пытаясь слишком сближаться с Су Юаньтаном. Он сидел в паланкине, его лицо было бледным, и он сильно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выходить на ветер с таким здоровьем, да еще и стоять на коленях, да еще и разбить голову... Ты совсем не бережешь себя, — Су Юаньтан вынул платок и вытер рану на лбу Су Юня. Тот морщился от боли,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задумался. С момента рождения этого внука он видел его лишь в первые несколько месяцев. После того как выяснилось, что у него проблемы с умственным развитием, он стал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так близко, слушая, как Су Юнь вежливо просит прощения, видя его уважение, Су Юаньтан почувствовал странное волнение.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смотрел на этого ребенка по-настоящему. Всегда слушал других, которые говорили, что его внук слабоумный, видел, как тот прятал глаза и молчал, и действительно считал,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избегание не способствовало сближению. Он сам был в этом виноват, и Су Юаньтан почувствовал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в порядке, прошу дедушку наказать меня, отпустите матушку. Она просто хотела увидеть меня, это я не оправдал ожиданий. Я скоро поправлюсь и больше не буду обременять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так много говоришь, что же случилось с твоей матушкой? Что ты натворил? — Су Юаньтан наконец сосредоточился на словах Су Юня. До этого он был поглощен изумлением и чувством вины, упустив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Юнь снова хотел опуститься на колени, но Су Юаньтан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кланяйся каждый раз. У мужчины колени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мой дедушка, мне не стыдно кланяться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Юаньтана согрелось. Он давно не испытывал таких эмоций. Сдерживая волнение,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в чем твоя вина. Я помогу тебе. Твоя матушка — человек честный, она не могла совершить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Все из-за моего слабого здоровья. Недавно я заболел, и матушка беспокоилась. Сегодня, услышав, что я очнулся, она пришла ко мне, из-за чего не смогла служить окружной принцессе. Принцесса пришла в ярость и наказала матушку. Это моя вина, прошу дедушку позволить мне понести наказание, не наказывайте матушку, она невиновна, — Су Юнь говорил с волнением. Ему было всего шестнадцать, и его худощавая фигура выглядела моложе своего возраста. Говоря о матери, на глазах у него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Юаньтана стало серьезным. Су Юнь понимал, что это сложная ситуация для деда. Окружная принцесса была дочерью князя Шань, и конфликт с императорской родней мог обернуться большими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решила подставить Су Юаньтана при дворе, ему бы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позвольте мне понести наказание. Я готов на все, — Су Юнь не рассчитывал, что Су Юаньтан легко поможет ему, но хотя бы должен был вмешаться, чтобы спасти мать. Это было бы хорошим началом противостояния с окружной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действительно был в затруднении. Но его беспокоило не то, как наказать Су Юня и вернуть Фу Цзиньсю, а как спасти обоих, не обидев окружную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окружная принцесса наказала твою матушку? — Су Юаньтан не давал никаких обещаний,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