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вернулись? Ужинали? Прикажите, я велю на кухне что-нибудь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Фу, который с детства наблюдал за Су Хода, всегда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пожалуй, я и впрямь проголодался. Сегодня весь день был в разъездах, а по возвращении наткнулся на неприятности. Дядюшка Фу, не знаете ли, за что мой отец сегодня перессорился с окружной принцессой? Говорят, дело касается Цзиньсю? — Су Хода с уставшим лицом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об этом лучше пусть сам старый господин расскажет. Я пойду подготовить еду, разрешите откланяться! — Дядюшка Фу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невольно нахмурился: Дядюшка Фу не хотел ничего говорить. Неужели серьёзная беда? С тревогой в сердце он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изнутри приглашение, Су Хода вошёл, почтительно поклонился сидевшему за письменным столом Су Юаньтану и, получив разрешение,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отца, он не знал, с чего начать разговор. Будь то дома или при дворе, Су Юаньтан всегда стоял выше Су Хода, поэтому каждое слово требовало осмотрительности.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Юаньтан, конечно же, понимал мысли сына. Он поднял на него глаза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Юнь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Юнь? — Су Хода удивлённо распахнул глаза. Неужели отец говорит о Су Юне? Он никогда не называл его так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громко хлопнул ладонью по столу, и Су Хода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колени! — низким голосом приказал Су Юаньтан, и Су Хода инстинктивно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отец? Юнь так тяжело болен, а ты даже не удосужился навестить его, о нём даже не спросил. Подозреваю, ты об этом даже не знал, — гневно произнёс старый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окончательно растерялся. Отец требует, чтобы он заботился о том дурачке?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 своём уме? Вы говорите о Су Юне, том самом глупом…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фразы: слово «глупый» едва сорвалось с губ, как по лицу Су Хода ударила отцовская ладонь. Щёка запекла, уголок рта дернулся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Су бросил косой взгляд в окно: там, подслушивая за перегородкой, стояла Сюэ Нин. Испуганная его яростью, она пригнулась и поспешно покинула дворик у кабинета, побежав прямиком в покои окружной принцессы. Нельзя было терять ни секунды: старый господин ради того дурачка даже ударил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Хода в ушах звенело. Он старался успокоиться и понять, что происходит, но тут Су Юаньтан протянул руку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ошеломлённый Су Хода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кабинета постучал Дядюшка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из дворца пришло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вести из дворца, Су Юаньтан тут же забыл о сыне и открыл дверь Дядюшке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бросил взгляд на Су Хода: тот был свой человек, поэтому он смело протянул письмо Су Юаньтану.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Послание от её высочества наложницы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поспешно развернул свиток. Су Хода украдкой заглянул в текст и не смог удержаться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Леян Айхань будет временно жить в нашей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косо взглянул на сына, и тот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тяжело вздохнул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третий принц снова разгневал её величество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иначе наложница Сян ни за что не отпустила бы его из дворца, — поддержал отца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несомненно, воля императора. Чтобы уберечь третьего принца, он придумал этот план. Похоже, теперь императрица решила от него избавиться. Что бы ни случилось, когда третий принц прибудет к нам, мы должны ухаживать за ним как следует. — На лице Су Юаньтана появилась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отец, мы всё понимаем. Хотя третий принц и впал в немилость к императрице, но именно из-за милости императора она так его ненавидит. В конечном счёте император любит этого сына, а значит, мы обязаны его ублажать, — поспешил заверить Су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бросил взгляд на Дядюшку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ответное письмо, ты передашь его с гонцом.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Дядюшка Фу взял письмо и повернулся, чтобы уйти, Су Юаньтан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— ни слова. Обеспечь безопасность третьего принца. А ещё — в ближайшие дни прикажи всем в доме следить за тем, что происходит снаружи. Думаю, там могут шпионить люди императрицы или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кивнул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они проводили взглядом Дядюшку Фу, и Су Юаньтан сказал Су 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прибудет в эти дни. Скажи окружной принцессе, чтобы она вела себя смирно. Если что-нибудь случится, она, маленькая окружная принцесса, поплатится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прекрасно понимал, что важнее. На самом деле окружная принцесса всегда давила на него, но он ничего не мог поделать. Ради будущего и мира в доме он вынужден был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удовлетворять её прихоти, она иногда бывала довольно мягкой. Но что именно произошло сегодня, Су Хода до конца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 дурак. Хотя третий принц и не так знатен, как наследный принц, он — любимец императора, иначе императрица не питала бы к нему такую зависть. Если он приедет, он станет самым важным гостем в нашем доме. Окружная принцесса — умная женщина, она это понимает. Не волнуйтесь, отец. Но я всё же не понимаю, что сегодня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вздохнул: он устал и не хотел больше говорить. Приезд третьего принца лишь добавлял ему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болен. Ступай и сам посмотри на него. Я велел его матери остаться при нём. А скажи окружной принцессе, чтобы она больше не звала к себе Фу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Су Хода был в замешательстве, он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отец. Всё будет так, как вы сказали. Я поговорю с окружной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иди. И заодно позови Дядюшку Фу: мне нужно поручить ему подготовиться к приезду третьего принца. — С этими словами Су Юаньтан снова сел за стол и принялся за прерванные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молча вышел и, увидев вернувшегося Дядюшку Фу,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в чём дело? Почему отец так резко переменил отношение к Су 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не сказал вам,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устал, ему не хотелось говорить со мной. Я знаю, что вам точно известна причина. Расскажите мне, не оставляйте меня в неведении. Ещё говорят, что Цзиньсю должна остаться с Су Юнем. Мне нужно вернуться и как-то объяснить это окружной принцессе! — Су Хода был откровенен с Дядюшкой Фу, зная, что тому всё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сначала сходите и посмотрите на старшего молодого господина. Возможно, после этого вам не понадобятся мои слова, и вы сами всё поймёте. А если и после этого вам будет непонятно — приходите ко мне. Как вам такой вариант? Старый господин, верно, уже ждёт меня. Приезд третьего принца требует много подготовки, так что я откланяюсь. — Не дав Су Хода вставить слово, он ускорил шаг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с сожалением покачал головой, глядя ему вслед, а затем направился в Бамбуковый сад. Бамбуковый сад, где жил Су Юнь, был самым глухим уголком резиденции Су. Путь от кабинета занимал время. Су Хода был на взводе, он шёл всё быстрее, в голове роились мысли, но он никак не мог понять причины внезапной перемены в настроении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дурачок снова стал предметом отцовских забот? Неужели кто-то со стороны что-то сказал? Или кто-то при дворе? Это семейное дело дома Су, посторонние не должны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Цзиньсю, повинуясь приказу Су Юаньтана, ухаживала за Су Юнем, хотя на лице не выказывала доброты. В глубине души она была рада, что Су Юаньтан обратил внимание на сына, но беспокоилась, не приведёт ли это к беде: Су Юнь, по её мнению, вёл себя слишком опрометчиво, и это могло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надеялась, что Су Юнь поймёт её чувства и будет вести себя скромнее. Но сейчас, когда он болен, она не могла быть с ним слишком строгой, поэтому между матерью и сыном чувствовалось некоторое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делал глоток за глотком лекарство, которое мать подносила к его губам. Глядя на её озабоченное лицо, он не выдержал, выхватил чашку из её рук и залпом выпил всё до дна, затем поставил её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всё ещё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мама знает твои добрые намерения. Ты жалеешь меня, но такова наша судьба. — Она не смогла сдержаться и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