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мисс, младший господин,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Фу, тяжело дыша, прижал руку к груди. Он был уже в годах, и после бега дыхание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Кэсинь кричала на одного из стражников, оставшихся в резиденции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Куда вы увели мою мать? Что вы с ней собираетесь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Кэжэнь поддержал сестру: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 что, не знаете, кто она? Моя мать — Окружная принцесса, а мой дед — Князь Шань. Неужели вы этого не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мисс, младший господин, давайте поговорим спокойно. Что случилось? Что с Окружной принцессой?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Фу, отдышавшись,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Фу, они увели мою мать, и я не знаю, куда. Они действительно люди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Кэсинь заплакала, слезы катились по ее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господин Мо увез ее во дворец. Если он это сделал, значит, это приказ императора. Нам это не касается. Если у вас есть претензии, идите во дворец и спросите у императора. Не мучайте нас, простых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холодно ответил и, повернувшись,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Кэсинь хотела броситься за ним, но Су Кэжэнь схватил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ходи. Если господин Мо действительно служит императору, значит, мать поехала с ним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 ей ехать во дворец? Ее туда силой увезли? Император не станет наказывать мать за то, что мы пытались сжечь Су Юня? Кэжэнь,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Кэсинь не сдержалась и разрыдалась.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только вышел из резиденции Су, как за ним побежал Сяо Чжуцзы,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молодой господин, подождите, не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обернулся и увидел Сяо Чжуцзы. Вчера он его не видел, и теперь понял, что, вероятно, его заперла Окружная принцесса, поняв, что он на самом деле верен ему и давал ей ложную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Чжуцзы, запыхавшись, подбежал к Су Юню, и его глаза сразу наполнились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как я рад вас видеть. Я так боялся, что с вами что-то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Тебя заперла Окружная принцесса?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мягко спросил, особенно заметив раны на лице Сяо Чжуцзы, что подтвердило его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узнали?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Чжуцзы потрогал свои раны, смущенно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слишком неосторожен, и Окружная принцесса поняла, что я не на ее стороне. Но не будем об этом. Молодой господин, куда вы идете? Возьмите меня с собой, есть ли что-то, что я могу для вас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уже собирался ответить, как к нему подошел человек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Слуга приветствует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опустил взгляд и увидел Люйшуй, которого он искал. Сердце его наполнилось радостью, и он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Встань, говори. Где Циншань? Есть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вашему приказу из дворца, мы распространили слухи в городе Цзиюэ, что император слышал о намерениях правителя города поднять мятеж и собирается выступить против него. Также в столице Цяньжун мы распустили слух, что император знает о чиновниках, связанных с правителем Цзиюэ, и будет их наказывать.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отлично сработано. Есть ли какие-то движения? Правитель города встречался с кем-то? Или отправлял сообщения?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крайне взволнован. Его дедушка и отец все еще были во дворце, и он уже потерял день, изучая искусство лёгкости, а затем столкнулся с действиями Окружной принцессы, что отняло еще несколько часов. Остался всего один день, и если он не найдет того, кто связан с правителем Цзиюэ, его дедушка и отец окажутся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Люйшуй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Правитель города больше не выходил из города, вероятно, боится действовать. Циншань все еще наблюдает за ним, и как только появится новость, он сразу сообщит.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кивнул. Он понимал, что это будет нелегко, но времени оставалось мало. Он задумался на мгновение, затем сказал Сяо Чжуцзы: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город и узнай, не произошло ли чего-то необычного с какими-либо чиновниками. Даже мелочи могут быть важны.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Чжуцзы выглядел растерянным, но, услышав приказ, энергично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слуга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Сяо Чжуцзы уходит, Су Юнь окинул Люйшуя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Переоденься в что-нибудь попроще, мы пойдем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Люйшуй посмотрел на свой черный наряд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подождите меня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медленно, догони меня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медленно пошел вперед, напряженно думая о том, что происходило в прошлой жизни, когда император собирался выступить против Цзиюэ. Но в той жизни он мало интересовался делами, редко бывал в городе, и лишь иногда слышал разговоры дедушки и отца во время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вспомнить ничего конкретного. Это было словно искать иголку в стоге сена. Среди стольких чиновников, кто же мог быть связан с правителем Цзиюэ?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вспомнить. Кто из чиновников выступал против действий императора? Что-то мелькнуло в его сознании, но он не мог ухватить это. Чем сильнее он старался вспомнить, тем больше это ускользало.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Люйшуй быстро переоделся в обычную одежду и догнал Су Юня. Они вошли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куда мы идем?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Люйшуй.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задумчиво посмотрел на него, и тот, смутившись,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глаза Су Юня расширились, и на его лице появилась радость. Он хлопнул в ладоши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идем в Терем редких 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Люйшуй не стал спрашивать, просто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повел Су Юня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был по-прежнему оживлен. Торговцы на улицах улыбались, зазывая покупателей. Увидев знатного молодого человека, они пытались привлечь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Су Юня стало более расслабленным, и Люйшуй, не задавая вопросов, почувствовал, что господин, возможно, нашел какую-то зацепку.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входом в Терем редких сокровищ висела золотая табличка с названием, сияющая в солнечных лучах. Внутри, как и подобало названию, находились всевозможные драгоценности и украшения, известные по всей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на мгновение остановился у входа, глядя на золотую табличку, а затем вошел внутрь вместе с Люйшуем. Служащий, увидев входящих, поспешил к ним, заметив богатый наряд Су Юня, и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господин. У нас есть всевозможные редкие сокровища. Что вас интересует?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проигнорировал его и направился к прилавку, рассматривая ювелирные изделия, но явно без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Служащий, поняв, что перед ним важный клиент, поспешил к Люйшую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что ищет ваш господин? Скажите, чтобы я мог лучше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обернулся и подмигнул Люйшую, который сразу понял его намек: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господин хочет встретиться с управляющим.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рукава золотой лист и передал его служащему.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увидев золото, был поражен. Он видел щедрых клиентов, но чтобы кто-то дал ему такой подарок, ничего не попросив, было необычно: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колебался, не зная, что делать с золотом.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молодой человек. У нашего господина есть кое-что ценное, что он хочет показать вашему управляющему. Вы можете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Люйшуй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Тереме редких сокровищ действительно были уникальные вещи, собранные управляющим по всему миру. Бывали случаи, когда люди приносили свои сокровища для оценки или продажи.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http://bllate.org/book/16456/1493501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