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комнате слышали громкий смех Леян Иня, никто не осмеливался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волноваться, — сказал Леян Инь, продолжая смеяться. — Я лишь узнал, что кто-то имеет тесные связи с правителем города Цзиюэ, и захотел узнать, кто это. Оказывается, это вы, Юань Цинму, зять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Цинму, услышав эти слова, почувствовал, как сердце ушло в пятки. Он стиснул зубы,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правитель города Цзиюэ имеет кое-какие замечания в мой адрес. Неужели это правда? — Леян Инь по-прежнему улыбался, задавая вопрос так, будто это было нечто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побледнел, и холодный пот выступил на его лбу. Он поклонился до земли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неправда. Правитель города Цзиюэ предан Вам всем сердцем, и это видно, как солнце и луна. Каждый раз, когда он отправляет письма, он обязательно желает Вашему Величеству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кто-то намеренно оклеветал правителя? — Леян Инь пристально посмотрел на Юань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почувствовал недовольство в голосе императора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знаю, прошу Вашего мудрого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на мгновение замолчал, затем перевел взгляд на Су Юня, а после на Мо Жэня,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их троих во дворце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Величество! — Мо Жэнь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снова обратился к Юань Цинму и его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обсудить с вами, но в последнее время я занят. Когда у меня будет время, я вас вызову. А сейчас следуйте за Мо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и его спутники поклонились императору и молча вышли. Император не наказал их напрямую, а лишь фактически держал под арестом, что заставило Юань Цинму дрожать от страха. Однако это могло означать, что у императора нет доказательств нелояльности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Юань Цинму понимал, что правитель действительно имел некоторые претензии к императору, особенно из-за желания выйти из-под его контроля. Это было понятно, ведь город когда-то был независимым государством, но не смог устоять перед мощью Цяньжун и был вынужден подчиниться. Поэтому в сердце правителя оставалась горечь, хотя он ничего не мог поделать, кроме как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правитель был бессилен, но если бы у него была возможность, он бы, несомненно, восстал против Цяньжун. Юань Цинму чувствовал себя виноватым. Если бы император действительно начал расследование, их участь была бы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Цинму не понимал другого замысла императора: он уже рассматривал город Цзиюэ как свою добычу, и захват города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задумчиво наблюдал за уходом Юань Цинму, и его выражение лица не ускользнуло от внимания Леян Иня. 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 Юнь поспешно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должность Юань Цинму не так уж высока. Почему же правитель города Цзиюэ выдал свою дочь за него? В конце концов, он правитель города, а его дочь — драгоценность. Почему же она стала его наложницей, да еще и живет за пределами его дома? — Леян Инь попал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вспомнил слова Су Юня в усадьбе «Объятия луны». Вероятно, кто-то представил Сян Шуан-эр Юань Цинму. Может быть, Юань Цинму не был той самой большой рыбой, а лишь прикрытием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Юань Цинму — лишь посредник, а не тот человек, которого Вы ищете, — спокойно ответил Су Юнь, словно он заранее предвидел этот вопрос и подготовил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кивнул и пристально посмотрел на Су Юня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ты действительно прозорлив. Должно быть, ты уже все знаешь. Можешь ли ты сказать мне, кто же тот человек, которого я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человек уже в Вашем сердце. Зачем мне говорить? — Су Юнь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нахмурился, его взгляд устремился вдаль, словно он размышлял. Через некоторое время он снова посмотрел на Су Юня. Тот почувствовал его взгляд и снова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я шел в императорский кабинет, я случайно встретил наложницу Шу в саду. Она наслаждалась цветами. У меня нет такого утонченного вкуса, но я заметил на её тонком запястье браслет драгоценной наложницы. Он очень ей подходит. Только наложница Шу достойна носить его. Ваше Величество, если у Вас будет время, Вы можете полюбоваться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сохранял невозмутимое выражение лица, но в душе был удивлен, почему Су Юнь упомянул наложницу из внутреннего дворца в такой момент. Еще больше его поразило то, что император не стал задавать вопросов, а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 уважением посмотрел на Су Юня. Его спокойствие, проницательность и уверенность действительно заслуживали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при дворе были запутанными, и даже те, кто служил много лет, не могли разобраться в них. Су Юнь же, казалось,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он выполнил поручение императора, и тот остался доволен. Леян Айхань по взгляду отца понял, что тот высоко оценивает способности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задумчиво прищурился,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я понял. У меня есть еще один вопрос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настолько вежлив, что Су Юнь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Вас, задавайте. Я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поднялся и подошел к Су Юню, помогая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вставай. Ты прекрасно справился, и я очень доволен. Не будь так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сказал Су Юнь,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что ты думаешь о захвате города? — спросил Леян Инь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знал это как свои пять пальцев. В прошлой жизни Леян Инь поступил именно так. Поэтому он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уверенные слова, Леян Инь внутренне обрадовался,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мощь не знает равных. Что может быть страшного в Цяньжун? Их генералы храбры и умны, но маленький город Цзиюэ не сможет противостоять Вам, — Су Юнь говорил с уверенностью, так как знал, что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Леян 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за твои слова. Ты устал за эти дни. Великий наставник Су и Су Юаньтан, наверное, скучают по тебе. Ты можешь пойти к ним. — Леян Инь повернулся к Мо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Жэнь, проводи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наблюдал, как Су Юнь поклонился императору и вышел. Он тоже хотел уйти, но, прежде чем он успел попрощаться, Леян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Айхань, останься,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украдкой взглянул на Леян Айханя, и их взгляды встретились. В глазах обоих читалось легкое разочарование, но они знали, что у них еще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 ушел, Леян Инь поманил Леян Айханя: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садись рядом со мной и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подробно рассказал о событиях в усадьбе «Объятия луны». Леян Инь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даже если Су Юнь не может предвидеть будущее, он, несомненно, гений. Он особенно хорошо разбирается в людях и замечает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отец, — сказал Леян Айхань, хотя его тон был спокойным. Он не мог слишком хвалить Су Юня, так как должен был быть осторожным, чтобы не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холоден, сын. Не бойся высказывать свои мысли, — шутливо сказал Леян Инь. — Поэтому некоторые втайне называют тебя «холодным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 понимают меня. Главное, что Вы понимаете, отец, — ответил Леян Айхань,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такой, сынок! Ты, наверное, устал.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Прощаюсь, отец, — Леян Айхань поклонился и вышел из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