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выполнил поручение императора, и он остался доволен, — Су Юнь не хотел расстраивать старших и потому не стал вдаваться в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император доволен, то что-то получил в награду? — продолжал расспрашивать Су Юаньтан.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покачал головой,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заслужил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Хода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главное, что ты вернулся целым и невредимым.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улыбнулся в ответ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Юаньтан глубоко вздохнул, и Су Хода подумал, что это из-за отсутствия награды, и попытался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не переживайте, Юнь еще молод, у него впереди много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Юаньтан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император доволен Су Юнем, он не мог не наградить его. Если награды нет, значит, дело еще не завершено. Юнь, скажи правду, император снова что-то поручил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восхитился проницательностью деда, который много лет служил императору и хорошо знал его мысли.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император приказал мне отправиться в поход против города Цзиюэ.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«поход», Су Юаньтан и Су Хода остолбенели. Су Юню было всего шестнадцать, он вырос в роскоши в резиденции Су, его здоровье всегда было слабым, и даже в доме он нуждался в уходе. Теперь же его отправляли на войну, что могло стать для него смертельным приговором.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услышав эти слова, Су Юаньтан и Су Хода почувствовали, будто Су Юня ведут на казнь, и это было невыносимо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понимал чувства деда и отца и не хотел, чтобы они задерживались во дворце. Если бы они вдруг решили обратиться к императору, ситуация могла бы осложниться.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отец, давайте уйдем отсюда. Экипаж уже готов, и мы можем обсудить все дома, — торопил Су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Юаньтан колебался, но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Юнь, я все же хочу остаться и поговорить с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уже поздно, император отдыхает. Лучше не беспокоить его. Мы давно не были дома, и все беспокоятся за нас. Давайте вернемся, у нас еще есть время, чтобы все обдумать, — использовал тактику затягивания Су Юнь, чтобы увести Су Юаньтана и Су Хода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в резиденцию Су уже глубокой ночью и, чтобы не беспокоить домочадцев, тихо легли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Су Юнь еще спал, когда его разбудили рыдания Сяо Чжуцзы. Сонно открыв глаза, он увидел, как тот стоит на коленях у его кровати, слезы текут по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прочистил горло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Чжуцзы быстро вытер слезы и подошел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проснулись. Я сейчас помогу вам одеться и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торопись. Почему ты тут ревешь? — спросил Су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уже знаю, — Сяо Чжуцзы снова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Мужчина, а ты ревешь. Говори, что случилось, — Су Юнь оттолкнул руки Сяо Чжуцзы и сам начал 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знаю, что молодой господин отправляется в поход. Возьмите меня с собой, — Сяо Чжуцзы упал на колени перед Су Юнем, умоляя.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посмотрел на него сверху вниз. В прошлой жизни этот парень презирал его как слабого хозяина, но в этой жизни все изменилось. Сяо Чжуцзы стал выполнять его поручения с усердием, а теперь даже хотел отправиться с ним на войну. Видимо, в нем была некая смелость.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погладил его по голове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нашел что-то по тому делу, которое я тебе поручил?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молодой господин. Я выяснил все, что вы просили. Шёлковая лавка Цзиньсю действительно получала товары, которые были украдены у императора, но это сделали не они, а сторонние люди, которые потом продали товары лавке.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а окружная принцесса знала об этом? — спросил Су Юнь, засовывая руку в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Чжуцзы помог ему 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словам Гуй Юаня, окружная принцесса знала, но делала вид, что ничего не знает. Иначе управляющий не осмелился бы на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так и думал. Ты хорошо справился, — похвалил Су Юнь, улыбнувшись.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насчет того, чтобы пойти с вами…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другое дело? Ты выяснил то, что я просил несколько дней назад, когда уезжал из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тоже выяснил. Как вы и предполагали, министр Вэнь Цзюнь и первый сын Шэнь Мэнъяо — родные братья. Вэнь Цзюнь скрыл свое имя и поступил на службу к старому министру, который затем рекомендовал его императору перед своей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все? У Вэнь Цзюня не было других целей? — Су Юнь в прошлой жизни смутно слышал о министре Вэнь Цзюне, а теперь, добавив к этому три подарка от правителя Цзиюэ, он догадался об их родстве. Однако что-то все еще казалось ему странным, но он не мог понять, что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я не выяснил. Наверное, других целей не было, — неуверенно сказал Сяо Чжуцзы. — Молодой господин, нужно ли мне продолжить расследование?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позже разберемся.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встал, а Су Юаньтан и Су Хода тоже уже проснулись. Последние дни были для них тяжелыми, и даже вернувшись домой, они не могли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Хода сразу же отправился в Двор Циньфэн, где жил Су Юаньтан. Дядюшка Фу, услышав стук в дверь, поспешил открыть и, увидев Су Хода, заплакал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уже проснулся? — спросил Су Хода, желая обсудить с Су Юаньтаном предстоящий поход Су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Фу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господин уже встал. Я уговаривал его поесть, но он отказывается. Может, вы присоединитесь к нему, и он согласится?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Хода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почему отец не хотел есть. Сам он тоже не мог проглотить ни кусочка, зная, что его сын отправляется на войну.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 встретились, но не могли найти слов, чтобы обсудить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Фу, не понимая их переживаний, решил заговорить: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господин, господин, насчет окружной принцессы...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запнулся, вспомнив о своем положении,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что вмешиваюсь, но второй молодой господин и старшая дочь очень беспокоятся.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Насчет окружной принцессы? Что случилось? — спросил Су Хода, а Су Юаньтан также выглядел озадаченным.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Фу понял, что они ничего не знают, и был удивлен, что Су Юнь ничего не рассказал.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господин и господин, разве вы не знаете? Молодой господин ничего не сказал?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у Су Юня были более важные дела, и он не успел упомянуть об окружной принцессе.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Фу, что случилось? — спросил Су 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Фу подробно рассказал о том, как Цяо Жань пыталась убить Су Юня, как его спас Мо Жэнь, и как окружная принцесса была увезена.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Юаньтан и Су Хода были шокированы, узнав о таком важном событии, о котором Су Юнь умолчал.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Юнь не говорил, чтобы не беспокоить меня, — сказал Су 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Юаньтан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Юнь слишком заботлив. Хода, тебе нужно разобраться с этим, иначе окружная принцесса может стать еще более дерзкой, и последствия будут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прав. Все это произошло из-за моих ошибок. Я виноват! — Су Хода ударил себя в грудь, чувствуя глубокую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Юаньтан хотел утешить его, но в этот момент за дверью раздался громкий стук. Дядюшка Фу поспешил открыть, и в комнату вбежали Су Кэсинь и Су Кэжэнь, опустившись на колени перед Су Юаньтаном и Су 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http://bllate.org/book/16456/1493591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