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Сюань немного помолчал, затем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Фан, вы говорите, что в городе кто-то намеренно вредит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это не слишком очевидно, но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Тот, кто поступает нечестно, боится, что о нём заговорят. Если боится, пусть не делает подлых вещей! Он думает, что всё скрыл, но шила в мешке не утаишь. Его грязные дела стали известны всему городу, и теперь он, как загнанная собака, кусается. Не то чтобы я хотел говорить, но он сам считает, что его лицо ещё чего-то стоит, хотя давно потерял всякий стыд и думает, что все хотят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Фан не назвал имени, но Ань Сюань всё же уловил намёк и взглянул на Ань Жубао.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стало известно? И почему это стало поводом для насмешек всего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дядюшка Фан, казалось, был в хорошем настроении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Это его попытка устроить брак для его гера. Ведь его гер был помолвлен со вторым сыном клана Ван, не так ли? Он думал, что взобрался на высокую ветку, но чем выше ветка, тем больнее падать. Прошло всего несколько дней, а второй сын Ван уже взял двух наложников в свои покои. Это был сильный удар для него. Потом стало известно, что он разорвал помолвку с нашей семьей, и между двумя семьями начался серьёзный конфликт. К тому же его гер сам сказал, что обе семьи опозорились, и их осуждали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Ань Жубао догадался, о ком идёт речь. На самом деле, с тех пор как он попал сюда, он ни разу не видел того гера из клана Дин. Говорили, что они были близки, но что прошло, то прошло. Теперь у него был Сун Чу, и он больше не думал о других. Видя, как Ань Сюань и Цинь Фэн украдкой смотрят на него,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вы забыли? Теперь у меня есть супруг, его зовут Сун Чу. Другие геры мне не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Жубао говорил это легко, Ань Сюань и Цинь Фэн всё ещё не могли поверить, что он так просто забыл. В конце концов, они с тем гером из клана Дин когда-то были близки. Но, видя, что их сын выглядит совершенно естественно, они не были уверены. Дядюшка Фан, услышав, что у Ань Жубао есть супруг, вскочил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случилось? Почему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перестал называть себя «старым слугой» и с упрёком посмотрел на 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вы не сообщили мне? Вы знаете, как я люблю молодого господина. Ох, как же так, я даже не видел молодого супруга! Какой он? Красивый? Хотя, что я говорю, супруг нашего молодого господина не может быть плохим.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зная, что он просто рад, не прерывал его, а когда он закончил,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нас дома, никуда не денется. Завтра вы его увидите. Но сначала я предупреждаю: когда увидите Сун Чу, не устраивайте таких сцен, как сегодня, чтобы не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Фан поспешно кивнул, его лицо всё ещё сияло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когда стало поздно, Ань Сюань устроил дядюшку Фана и его семью в западном крыле, решив всё обсудить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Западное крыло раньше занимали Сун Чу и Сун И, поэтому все необходимые вещи были на месте, и комната была достаточно большой. Однако, так как семья не была готова к приёму гостей, все пятеро должны были разместиться в одной комнате. Ань Жубао с фонарём в руке проводил их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комнате не было огня, было довольно холодно. Ань Жубао зажёг свечу, передал фонарь Фан Цзяньчэну и попросил его принести дров из сарая, чтобы нагреть кан. Затем он нашёл в шкафу одеяла и предложил им постелить.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устраивались, ребёнок на руках у Чжао Юя заплакал, звук был слабым, как у котёнка. Чжао Юй поспешно развернул пелёнки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багажа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ребёнок голоден, Ань Жубао почувствовал неловкость. Хотя он принял тот факт, что в этом мире нет женщин, одно дело — слышать об этом, другое — видеть. Он уже собирался уйти, но увидел, как Чжао Юй достал из коробки фарфоровую чашку с крышкой и открыл её. Внутри, судя по всему, был рисовый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взял ложку и уже собирался накормить ребёнка, но Ань Жубао остановил его, потрогав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этот отвар холодный. На улице мороз, ребёнок может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смутился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ребёнок крепкий, мы так его кормили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из Юйсина в деревню Циншань занимал несколько часов на конной повозке, и в дороге невозможно было развести огонь, поэтому они заранее приготовили рисовый отвар, положили его в коробку и держали в багаже. Когда ребёнок был голоден, они кормили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дороге — это одно, но теперь мы дома, нельзя так поступать. Это моя ошибка. Давай так: ты передай ребёнка дядюшке Фану, а я проведу тебя на кухню, чтобы вскипятить воды. Вы все сможете согреться, а если голодны, можно разогреть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был тронут. Как родитель, он не хотел, чтобы ребёнок страдал, но сам не мог решить. Он посмотрел на дядюшку Фана, который тоже переживал за внука, и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делай, как говорит молодой господин. Передай ребёнка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слегка усталом лице Чжао Юя появилась улыбка, он передал ребёнка дядюшке Фану и последовал за Ань Жубао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семья дядюшки Фана устроилась, Ань Жубао вернулся в западную комнату. Сун Чу ещё не спал и, увидев его, сразу сел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пришёл? Почему ты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рассказал ему о дядюшке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никогда не видевший большого мира, только удивился, услышав о том, что у кого-то есть множество слуг, но больше ничего не понял. Для него дядюшка Фан был просто человеком из прошлой жизни Ань Жубао, и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 доме будет ещё больше людей, будет веселее,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ущипнул его за нос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кивнул с улыбкой. Ань Жубао погладил его по голове, вышел умыться, вернулся, погасил свет, снял верхнюю одежду и лёг на кан, обняв Сун Чу и поцеловав его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Цинь Фэн зашёл на кухню, где Хань Ши и Чжао Юй уже готовили завтрак, а Фан Цзяньчэн рубил дрова в сарае. Дядюшка Фан, держа на руках ребёнка, вышел из западного крыла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не могла оставаться в стороне, и каждый занялся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дядюшка Фан взял на руки Ань Жуюй, который сладко называл его «дядюшка Фан», что вызывало у старика смех. Затем он и его семья познакомились с Сун Чу и Сун И. Дядюшка Фан остался доволен Сун Чу, считая его искренним и симпатичным. По совету Ань Сюаня, он не стал устраивать церемоний, как накануне, а просто представил свою семью. Сун Чу было неловко от таких обращений, как «молодой супруг», и Ань Сюань с Цинь Фэном сказали, что теперь, живя в деревне, они не должны так называть друг друга. В конце концов, дядюшка Фан и Хань Ши согласились называть Ань Сюаня «А Сюань», Цинь Фэна — «А Фэн», а детей — Жубао, Сяо Чу, Сяо И и Сяо Юй. Они хотели называть Ань Жубао «Сяо Бао», но он категорически отказался. Фан Цзяньчэн и Чжао Юй стали называть Ань Сюаня и Цинь Фэна «брат» и «братец», а для окружающих представились как дальние родственники, приехавшие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началась уборка. Двор был большим, и шестерым справиться было сложно, но с помощью семьи дядюшки Фана всё было закончено до полудня. Вторая комната в западном крыле также была убрана, и Цинь Фэн дал дядюшке Фану два комплекта постельного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уборки Ань Жубао достал заранее купленные изображения духов-хранителей и талисманы из персикового дерева. Талисманы повесили на ворота, а изображения духов — на все двери в доме. Здесь ещё не было традиции вешать новогодние парные надписи, и Ань Жубао долго размышлял, стоит ли последовать примеру других и написать их самому, но в конце концов сдался из-за своего ужасного почерка.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http://bllate.org/book/16457/1493105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