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жди, я с тобой еще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девушка бросила угрозу, развернулась и ушла. Восемь человек, сопровождавших её, тут же последовали за ней, покинув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этой компании в заведении стало значительно тише. Шестеро подчиненных Гу Тяньсина заняли один из столов, а сам он направился прямо к столу, за которым сидели Цинь Ань и Су Чэ. Не церемонясь, он сел рядом с Цинь Анем, напротив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 обращаться к вам, друзья? — Улыбнувшись, Гу Тяньсин взглянул на Су Чэ, погруженного в еду, а затем на Цинь Аня, который с настороженностью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Ань, а это моя невеста — Су Чэ, — спокойно представился Цинь Ань, бросив на собеседника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слегка покраснел. В уголке его губ появилась сладкая улыбка. Если раньше братец Ань представлял его как своего двоюродного брата, то теперь он назвал его своей невестой. Мысль о том, что отныне Цинь Ань будет представлять его именно так, наполнила сердце Су Чэ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Цинь-даою и Су-даою. Очень приятно. Я — Гу Тяньсин из семьи мастеров рун Гу, — с этими словами Гу Тяньсин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Гу-даою,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должно быть, наследник семьи Гу. Семья мастеров рун Гу — немалая сила на севере»,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Чэ, который продолжал спокойно есть, и на Цинь Аня, чье лицо оставалось бесстрастным, Гу Тяньсин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навыки впечатляют! Те двое культиваторов, похоже, сильно пострадали от ваших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Цинь 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Гу-даою,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Гу Тяньсин говорил, явно указывало на то, что он появился здесь задолго до конфликта, но не остался в стороне, а вмешался в нужный момент. Это вызвало у Цинь Аня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 Мне просто не по душе высокомерие этой Тянь Жуй. Такой большой трактир, можно же просто сесть за стол и поесть, зачем выгонять всех остальных? Какие манеры! — Сказав это, Гу Тяньсин с презрением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эта девушка — дочь главы Врат Летящих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Тянь Жуй, Цинь Ань поднял бровь. Он вспомнил, что глава Врат Летящих Облаков действительно носил фамилию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она единственная дочь главы Врат Летящих Облаков. Однако Врата Летящих Облаков — это всего лишь третьеразрядная школа на континенте Тяньсян. Но она везде ведет себя так, будто представляет первоклассный клан! — Говоря это, Гу Тяньсин не смог сдержать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усмехнулся. Первоклассные школы на континенте Тяньсян — это те, где есть культиваторы на уровне преобразования духа. Во второстепенных школах должен быть хотя бы один культиватор на уровне изначального младенца. А такие школы, как Врата Летящих Облаков, где главенствуют культиваторы с золотым ядром, действительно можно считать третьеразрядными.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Тяньсину, официант нервно спросил, уже подав блюда шестерым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принесите мне то же, что и им, — небрежно указав на стол Цинь Аня, Гу Тяньсин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минуточку! — С этими словами официант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Гу Тяньсина была подана. Он оказался общительным человеком, и, несмотря на то что сидел за столом с двумя незнакомцами, без труда завязал беседу с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Гу-даою, что вы знаете о недавних событиях в горном хребте Небесного Демона, где из-за повреждений в массиве начали выходить низкоуровневые демонические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Тяньсин любит поговорить и легко идет на контакт, Цинь Ань решил задать этот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да, я знаю. На самом деле, массив начал разрушаться полгода назад. Восемь великих семей севера, Врата Летящих Облаков и еще две мелкие школы — все их мастера массивов собрались на окраине горного хребта Небесного Демона, чтобы найти способ восстановить массив. Мы тоже приехали сюда с нашими старшими. Изначально в массиве было только две бреши, но сейчас их уже пятнадцать. Чем больше становится дыр, тем больше демонических зверей выходит наружу. В итоге, из одиннадцати семей, кроме тех, кто занимается массивами, пять отправились на юг, а пять — на север, чтобы сдерживать и уничтожать демонических зверей. А таких, как мы, молодых представителей семей, отправили в город Фэнчэн, так как он является западным барьером горного хребта Небесного Демона. Если демонические звери захотят покинуть хребет с запада, то Фэнчэн — их единственный путь, — объяснил Гу Тяньсин, подробно описывая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какие силы были отправлены в Фэнчэн? — задумавшись,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мастеров рун Гу, та самая надоедливая Тянь Жуй из Врат Летящих Облаков, которую вы видели. Также сюда прислали немало представителей семей алхимиков, хотя они не будут сражаться, а будут поддерживать нас, создавая пилюли. Кроме этих трех, здесь также есть представители Торгового дома Звездной Луны, семьи Сюаньюань и семьи боевых культиваторов Лю. Итого пять семей, — ответил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людей! — кивнул Цинь Ань,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нас, резиденция городского лорда также собрала множество культиваторов для защиты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составом сил Фэнчэн точно будет в безопасности, — улыбнулся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семей и три школы — это самые влиятельные силы на севере. Если они вмешались, то кризис, вероятно, скоро будет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Цинь-даою, я видел, как вы действовали. Почему бы вам не присоединиться к нам в охоте на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бродячий культиватор, у меня нет привязки к какой-либо силе. Сомневаюсь, что мне стоит вмешиваться, —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семей и три школы — это устоявшиеся силы севера, и им вряд ли понравится, если кто-то посторонний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так говорить! Раз уж мы встретились, значит, это судьба. Раз мы сидим за одним столом, разве мы не друзья? Кроме того, я ведь помог вам справиться с той девчонкой. Вы теперь мои друзья, и мы вместе пойдем охотиться на демонических зверей! — С этими словами Гу Тяньсин хлопнул Цинь 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Гу Тяньсин находит общий язык, Цинь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всего лишь на четвертом уровне конденсации ци. Вы не боитесь, что я буду для вас обузой? Ваши подчиненные, судя по всему, гораздо сильнее, — сказал Цинь Ань, бросив взгляд на людей Гу Тяньсина. Четверо из них были на седьмом уровне конденсации ци, а двое —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Цинь-даою, вы слишком скромны. Ваша сила не намного уступает их, — улыбнулся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средней стадии закладки основания и сразу понял, что Цинь Ань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Цинь Ань посмотрел на спокойно доедающего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Ань пойдет, то и я пойду, — улыбнувшись, Су Чэ взял Цинь Аня за руку, показывая, что согласен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Гу-даою не против, то мы с Чээр присоединимся к вам в охоте на демонических зверях!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Чээр недавно достиг уровня закладки основания, и такая тренировка поможет ему укрепить свою силу и стабилизировать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Цинь-даою, вы слишком любезны. С такими навыками, как у вас, я бы не мог и мечтать о лучших союзниках! — Гу Тяньсин был рад пригласить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сказали, это наша судьба, — улыбнулся Цинь Ань, доставая платок, чтобы вытереть уголок губ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Ань заботливо ухаживает за своей невестой, Гу Тяньсин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Су-даою такие теплые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выросли вместе, с самого детства, — с улыбкой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