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старшего Мэна за осмотр. Мою ситуацию я знаю сам. Старшему Мэну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Чэ улыбнулся. Он знал, что даже самый искусный мастер пилюль третьего уровня не сможет его вылечить. Еще до того, как ему исполнилось пять лет, мать возила его на юг, чтобы посетить множество мастеров пилюль третьего уровня. В то время мать была младшей сестрой главы семьи Ли и знатной леди Ли. Многие мастера пилюль изо всех сил старались угодить ей, чтобы вылечить его. Однако, несмотря на множество съеденных пилюль и духовных трав, его глаза так и не прозрели. Поэтому Су Чэ уже давно не питал больших надежд на восстановление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семьи Мэн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твоего деда Гу, что твой спутник собирается отвезти тебя на восток, чтобы найти мастера пилюль четвертого уровня для лечения глаз,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главы семьи Мэн, Су Чэ кивнул. Когда старший Мэн назвал брата Цинь Аня его спутником, лицо Су Чэ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вижу, что твой спутник заботится о тебе. Хотя его сила невелика, но он, по крайней мере, умеет проявлять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старшего Гу, что парень по имени Цинь Ань собирается отвезти Су Чэ на лечение глаз, глава семьи Мэн немного изменил свое мнение об этом парне на четвертом уровне конденсации ци. Не зря Су Чэ оставил ему высококачественные пилюли. Видимо, он действительно хорошо относится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Мэну не стоит беспокоиться, брат Ань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души очень сильна, ты — талантливый ученик для алхимии. Жаль только, что у тебя такие глаза, да и твое наследие в искусстве алхимии не совсем полное.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Мэн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Мэна за наставления. Если я отправлюсь на восток, у меня будет возможность изучить более совершенное искусство алхимии. Что касается глаз, то это уже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улыбнулся с облегчением. Если он сможет быть рядом с братом Анем, то даже если он останется слепым на всю жизнь,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семьи Мэн смотрел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стать моим учеником и изучать искусство алхимии под моим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Мэна за доброту. Однако я собираюсь на восток и не задержусь на севере надолго. Если я не смогу остаться рядом с вами, чтобы служить вам, то разве будет честно с моей стороны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стать учеником, то нужно оставаться рядом с учителем и служить ему. Поскольку он не мог остаться, Су Чэ не хотел злоупотреблять добротой главы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честный парень! Ладно, оставим разговоры о приеме учеников. Раз уж мы встретились здесь, я дам тебе несколько наставлений. Сколько ты сможешь усвоить, зависит от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Мэн встал и достал свой алхимический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пилюли восстановления второго уровня, а ты внимательно следи за мной, используя свою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Су Чэ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глава семьи Мэн кивнул и достал духовные травы, чтобы начать приготовление пилюль. Чтобы Су Чэ мог лучше разглядеть его движения, глава семьи Мэн специально замедлил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выпустил свою силу души и начал внимательно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обучения у главы семьи Мэн искусство алхимии Су Чэ значительно улучшилось. Его техника приготовления пилюль восстановления стала более умелой, и из одного котла он получал шесть высококачественных пилюль второго уровня, причем низкокачественные пилюли встречались редко, а среднего качества — также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Су Чэ обучается, глава семьи Мэн был рад и научил его технике приготовления пилюль усиления ци второго уровня. Он с удовольствием проводил дни, обучая Су Чэ искусству алхимии во дворе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главы семьи Мэн, глава семьи Лю также часто бывал во дворе семьи Гу. Утром, когда Су Чэ учился у главы семьи Мэн, глава семьи Лю играл в шахматы с Гу Мином, чтобы скоротать время. Днем, когда Су Чэ тренировал ладонь лазурных облаков во дворе, он сидел у входа и наблюдал. На третий день он уже хотел броситься к Су Чэ для поединка, но Гу Мин и глава семьи Мэн остановили его. Однако, будучи культиватором Золотого ядра, он не мог обижать младших, поэтому он решил позвать своего внука Лю Цзяна и привел его во двор семьи Гу, чтобы тот сразился с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 Цзян не хотел, но под давлением деда ему пришлось согласиться на поединок с Су Чэ. Однако после нескольких дней схваток он обнаружил, что техника Су Чэ очень загадочна, и каждый раз после боя он получал новые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Чэ был слепым и алхимиком, его атакующие способности были сильными, а техника ладони лазурных облаков — превосходной. Поэтому каждый раз он сражался с Лю Цзяном на равных, и никто не мог одержать верх. Будучи боевым культиватором, Лю Цзян любил сражения, а встретив достойного соперника, он еще больше разжег в себе боевой дух. От вынужденных вызовов он перешел к регулярным поединкам каждый день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Чэ Лю Цзян также был отличным соперником. Лю Цзян был наследником семьи Лю, боевых культиваторов, и с детства обучался боевым техникам у своего деда. Его физическая сила была очень мощной. Иметь такого сильного соперника для ежедневных поединков было полезно для Су Чэ. В боях он мог находить свои слабости и учиться у сильных сторон Лю Цзяна, что помогало ему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Ань также говорил, что лучший способ повысить боевую силу — это практика. Десять лет тренировок в пещерной обители не сравнятся с одним походом на Гору Демонических Зверей. Эти слова были очень мудрыми, и Су Чэ всегда помнил их. Кроме того, два предыдущих звериных прилива принесли ему пользу, что укрепило его убеждение: чтобы стать сильнее, нужно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проходили в обучении у главы семьи Мэн и поединках с Лю Цзяном, и вот уже прошло полмесяца. В этот день Гу Тяньсин передал Су Чэ его долю от второй охоты на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Чэ и Цинь Ань убили пятьдесят три демонических зверя. Из них тридцать три были второго уровня, а двадцать — первого. Им отдали шкуры и кости, а также пятьсот цзиней мяса демонических зверей и две бутылки пилюль. Поскольку Цинь Ань все еще находился в затворничестве, Су Чэ ничего не продавал, решив дождаться, пока брат Ань выйдет, чтобы продать ненужные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раз ты алхимик, почему ты не берешь ядра демонических зверей? Зачем тебе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Чэ взял пилюли, глава семьи Мэн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эти пилюли можно оставить для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демонических зверей, полученные на охоте, забрали люди вроде Мэн Цинсинь для приготовления пилюль. Су Чэ не хотел, чтобы Гу Тяньсин из-за него ссорился с ними, требуя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пилюли, я обменяю их на ядра. Завтра я научу тебя готовить пилюли из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неудобно, старший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Цинсинь была внучкой главы семьи Мэн, и Су Чэ не хотел, чтобы из-за него возникли разногласия между дедом и внучкой.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неудобного? Ты видел, чтобы алхимик ел пилюли, приготовленные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семьи Мэн забрал три бутылки пилюль у Су Чэ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запах старца постепенно исчезает, Су Чэ переполнился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седьмой день затворничества Цинь Аня, культиваторы одиннадцати крупных сил, отправившиеся на юг и север для охоты на демонических зверей, начали возвращаться в резиденцию городского лорда. Два потока звериного прилива на юге и севере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прекрасную новость, жители и культиваторы города Фэнчэн ликовали. Звериный прилив, осаждавший город, был уничтожен, демонические звери на юге и севере также были уничтожены, а защитный массив горного хребта Небесного Демона был восстановлен. Это означало, что кризис звериного прилива был полностью преодолен.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этого город Фэнчэн устроил трехдневный праздник. После того как одиннадцать крупных сил собрались вместе, они покинули резиденцию городского лорда и вернулись на свои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