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Перед отъездом зайдём в Торговый дом «Синьюэ», купим еды и соберём всё необходимое. Здесь большой город, припасы в нём полные. В других маленьких посёлках и городах не сравниться! — Глядя на находящегося рядом Су Чэ, Цинь Ань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можно ещё раз заглянуть в павильон ставок на камни? — Задумавшись о павильоне ставок, Су Чэ скривил губы, его лицо было полным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 Увидев, как загорелся взгляд Чэ, Цинь Ань кивнул в согласие. Сейчас они не бедствовали духовными камнями, Чэ мог купить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вперёд, Цинь Ань купил на придорожных лотках много духовных плодов, духовного риса и духовных овощей. Мясо духовных зверей у них имелось, покупать не требовалось, нужно было лишь купить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в павильон ставок на камни, Цинь Ань уже закупил всю еду. Двое радостно вошли внутрь, но вышли оттуда повесив нос. Потому что Су Чэ не нашёл ничего подходящего для них, так что подходящие камни так и не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огорчайся, в будущем в других больших городах мы ещё сможем зайти в другие павильоны ставок, — утешая Су Чэ,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понимаю, брат Ань! — Су Чэ тоже знал, что хорошая удача бывает не каждый раз, но всё же то, что ничего хорошего не нашлось, его немного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Ань и Су Чэ покинули павильон ставок, они сразу направились в Торговый дом «Синьюэ». Сначала они поднялись на второй этаж, где Цинь Ань продал тридцать дисков массива огненного шара, а Су Чэ также продал все ненужные пилюли, которые были у него в руках. После этого Цинь Ань потратил все заработанные духовные камни на покупку духовных трав второго уровня для Су Чэ. Сейчас Су Чэ уже умел варить три вида пилюль второго уровня, поэтому Цинь Ань купил по двадцать наборов трав для каждого вида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духовные травы, они спустились на первый этаж. Цинь Ань также купил несколько духовных талисманов, купил острый маленький кинжал и печь для кузнеца-ремесленника. Затем он повёл Су Чэ к прилавку, где продавали магические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какое магическое сокровище вы хотите приобрести? Могу показать и рассказать! — Следуя за ними, отвечающая за встречу гостей женщина-практикующая стадии Конденсации ци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взглянуть на гравитационные кольца, — ответил Цинь Ань, глядя на ту женщину-практика.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прошу сюда! — Улыбнувшись им двоим, та женщина привела их к стеллажу, на котором стояли гравитационные кольца. — Уважаемые старшие, гравитационные кольца на первой полке — это кольца первого уровня, одно кольцо соответствует весу в 100 цзиней. Цена — 1 000 духовных камней за штуку. Гравитационные кольца на второй полке — это кольца второго уровня, одно кольцо соответствует весу в 300 цзиней, цена — 3 000 духовных камней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посмотрим те, что первого уровня! — Кивнув, Цинь Ань подошёл к полке и внимательно осмотрел их. Он выбрал четыре напульсника и четыре ножных кольца, всего купил восемь гравитационных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гравитационные кольца, Цинь Ань обернулся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не хочешь купить новый котёл для пилюль? Я заметил трещину на дне твоего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Ань, я могу пользоваться котлом матери, новый не нужен, — покачал головой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пользуйся тем, что от тёти, а когда попадётся хороший, тогда купим, — сказал Цинь Ань. Расплатившись духовными камнями, он вместе с Су Чэ покинул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вышли из восточных ворот Фэнчэна, они сразу же оседлали демонических коней и двинулись в путь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Фэнчэна простираются горы Небесного Демона. Цинь Ань и Су Чэ ехали на демонических конях полмесяца, прежде чем смогли обогнуть этот обширный хребет Небесного Демона. Проехав ещё более месяца, они наконец покинули безлюдные горы и реки и прибыли в одну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называлась Чжаоцзятунь, жителей в ней было немного, всего тридцать с лишним дворов. Цинь Ань навёл справки в деревне и снял глинобитный дом у одной пожилой пары. Вместе с Су Чэ они поселились в этой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зачем ты арендовал дом на год? Мы здесь будем жить целый год? — Сидя на стуле, Су Чэ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нужно здесь создать своё жизненное сокровище, поэтому придётся задержаться здесь на какое-то время! — Сказав это, Цинь Ань достал их кровать и мебель и расставил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кровать и мебель в доме, Цинь Ань помыл руки, достал любимые духовные плоды и, усевшись рядом с Чэ, стал есть и беседовать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не хочешь ли ты тоже создать себе жизненное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 нашёл подходящего материала, — при этих словах Су Чэ нахмурил брови. Раньше он уже обыскал павильон ставок на камни, но так и не нашёл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материал не нужен, хватит того самого пера. И ещё... — На этом месте Цинь Ань посмотрел на глаза Су Чэ. На самом деле эти глаза были лучшим материалом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 Брат Ань, почему ты замолчал? — Не услышав голоса Цинь Аня, Су Чэ с беспокойством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у брата Аня есть вопрос к тебе. Ты как следует подумай и ответь брату Аню серьёзно, хорошо? — Глядя на Су Чэ, Цинь Ань говорил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спрашивай, брат Ань! — Услышав серьёзность в словах брата Аня, Су Чэ тоже сразу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скажи мне, хочешь ли ты прозреть, хочешь ли увидеть этот материк, хочешь ли увидеть всё вокруг? — Пристально глядя на Су Чэ,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 Чэ на мгновение замер, а затем закивал, как пестик.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хочу! Брат Ань, ты нашёл способ вылечить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радостный вид Чэ, Цинь Ань лишь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придётся терпеть огромную боль, ты всё равно хочешь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хочу видеть. Я хочу увидеть брата Аня, я хочу увидеть этот прекрасный мир. Я хочу увидеть всё, чего не видел раньше! — Не колеблясь ни секунды, Су Чэ ответил очень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Цинь Ань тихо вздохнул. Он помнил, что и в прошлой жизни Чэ говорил то же самое. С тем же возбуждением, с той же радостью, маленькое лицо было озарено улыбкой. Даже когда он сказал ему, что нужно вырезать его глаза, тот всё равно продолжал улыбаться и говорил: «Я скоро увижу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в некоторых книгах, оставленных мне матерью, я увидел описание Тела Небесного Зверя. В книге говорилось, что у практика, у которого пробудилось Тело Небесного Зверя, есть две возможности. Первая — если у предков рода есть кровь демонического племени и сам человек вернулся к предкам, пробудив кровь демонического племени, отчего и пробуждается Тело Небесного Зверя. Второй вариант — если один из отца или материи является демоном, тогда их ребёнок рождается полудемоном, а полудемон с рождения обладает Телом Небесного Зверя. — Сказав это, Цинь Ань погладил волосы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Ань думаешь, что я из первых, или из вторых? — Немного подумав, Су Чэ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вторых, в тебе должно быть половина крови демонического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Ань думает, что я из вторых, что я... я полудемон? — Подумав о том, что он оказывается чужаком, Су Чэ почувствовал волнение в сердце. Он беспокоился, что брат Ань будет брезговать им из-за того, что он полудемон!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пелёнок и того белого пера высотой в полчеловека. Эти две вещи были единственными вещами, которые были на тебе, когда тётя тебя нашла. В то время ты был завёрнут в квадратное пеленание и лежал на белом пере, плывя по течению ручья. Тётя спасла тебя из ручья, и в первый же взгляд встретилась с твоими чистыми глазами, поэтому и назвала тебя — Чэ. — Глядя на Су Чэ, Цинь Ань ещё раз рассказал о том, как тётя подобрала Су Чэ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Ань думаешь, что то перо — это перо с моего отца или матери? — Сказав это, Су Чэ с беспокойством сжал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это перо твоих родителей. И тот кусок ткани, в который ты был завёрнут, тоже не обычная пелёнка, это лоскут, оторванный от одежды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нет, я не полудемон, брат Ань, я не полудемон, я не чужак. Брат Ань! — В панике обнимая руку Цинь Аня, Су Чэ поспешно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