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обычное время поднять кусок мяса для Цинь Аня и Су Чэ не составило бы труда, но сейчас на их правых запястьях были гравитационные кольца, эквивалентные весу в 100 цзиней, поэтому их руки с палочками дрожали, как листья на ветру. Даже если мясо поднималось, оно падало обратно на тарелку из-за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неудачных попыток Цинь Ань снова поднял кусок мяса зверя. На этот раз он хорошо подавил дрожь в руках и успешно положил мясо в свою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Увидев, что Цинь Аню удалось поднять мясо, Су Чэ дрогнул, и только что поднятый кусок снова упал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выиграл! — Сказав это, Цинь Ань с улыбкой снял правое гравитационное кольцо и помог Су Чэ снять кольцо с правого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довольное выражение на лице Цинь Аня, Су Чэ нахмурился и обиженно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с улыбкой указал на свою щеку Цинь Ань, глядя на расстроенного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Ань, ты, ты закрой глаза! — смущенно сказал Су Чэ, глядя на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Цинь Ань и послушно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Краснея от смущения, Су Чэ наклонился и нежно поцеловал мужчину в щеку. После этого его лицо стало еще 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и увидев сидящего рядом возлюбленного с покрасневшим лицом, Цинь Ань улыбнулся, взял его за руку и вложил в нее рецепт извлечения звериного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рецепт в руке, Су Чэ слегка замер. Забыв о смущении, он с недоумением посмотрел на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рецепт будет только в случае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Проигравший тоже получает. У Чэ есть привилегии, — с любовью глядя на своего маленького возлюбленного, ответил Цинь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Чэ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 Ань! — Он знал, что старший брат Ань всегда его 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Давай поедим, а потом ты внимательно посмотришь рецепт, запомнишь все необходимое и сожжешь его. Когда мы уедем отсюда, начнем собирать ингредиенты для извлечения звериного огня, — сказал Цинь Ань, глядя на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понял, старший брат Ань! — кивнул Су Чэ и аккуратно положил рецепт в свою сумку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и Су Чэ прожили в маленькой деревне год. За это время они в основном занимались тренировкой тела и медитацией, редко готовили пилюли и вырезали диски массивов. Сила Су Чэ достигла средней стадии этапа закладки основания. Благодаря постоянным тренировкам тела его физическая сила значительно улучшилась, и его мощь стала очень устойчивой.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Цинь Аня, его сила достигла девятого уровня Конденсации ци. Хотя он еще не достиг этапа закладки основания, его физическая сила и боевые навыки не уступали практикующему этапа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срока аренды дома Су Чэ и Цинь Ань оседлали демонических коней и покинули деревню, продолжив путь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месяц, Цинь Ань и Су Чэ наконец добрались до большого города. Этот город назывался — Фэйюнь.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они прибыли в Фэйюнь уже в сумерках, Цинь Ань и Су Чэ сразу нашли гостиницу и остановились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Цинь Ань, сидя на стуле, возится с кучей шкур зверей первого уровня и ветками, Су Чэ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делаю флаги массивов, — сказал Цинь Ань, показывая небольшой кусок звериной шкуры с вырезанными на нем символами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Флаги массивов? Разве их не должны создавать мастера артефактов? Разве можно сделать их самому? — удивился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флаги массивов, созданные мастерами артефактов, и флаги, которые я делаю, вырезая символы на звериной шкуре, имеют одинаковый эффект. Просто первые выглядят красивее, а вторые — грубее. Но грубость не важна, главное, чтобы они работали! — сказал Цинь Ань, взяв маленькую ветку и привязав к ней треугольные куски звериной шкуры, превратив их в грубо сделанный флаг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Тогда ты вырезай символы, а я помогу тебе привязать шкуры к веткам! — предложил Су Чэ и сразу сел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Цинь Ань, передав работу Су Чэ, а сам взял невырезанные шкуры и начал использовать силу души для вырезания символов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проработали всю ночь и наконец сделали двадцать восемь маленьких флагов массивов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Ань, для какого массива эти флаги? — с любопытством спросил Су Чэ, глядя на флаги, связанные веревкой. Раньше он видел, как Цинь Ань вырезал диски массивов из костей зверей, но это был первый раз, когда он видел, как он делает флаги массивов.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флаги для массива Золотых Врат. Массив Золотых Врат — это самый мощный массив первого уровня, который я знаю, он намного сильнее массива огненного шара. И массив Золотых Врат должен быть установлен с использованием флагов, если использовать диск массива, сила массива значительно снизится, — терпеливо объяснил Цинь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этот массив очень мощный! — удивился Су Чэ, услышав, что этот массив сильнее массива огненного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 восемнадцати массивов первого уровня, которые я знаю, этот самый мощный. Я подумал, что раз у меня есть двадцать шкур зверей первого уровня, то сделаю несколько наборов флагов для массива Золотых Врат. Если попадем в опасность, их будет удобно использовать. — Для создания флагов Цинь Ань специально нарубил много веток в горах и положил их в свою сумку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Восемнадцать? Старший брат Ань знает восемнадцать массивов первого уровня? — удивился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восемнадцать массивов первого уровня. Но, насколько я знаю, на Континенте Тяньсян сохранилось только четыре массива первого уровня: два — ловушки и два — лабиринта. Так что мои массивы убийства первого уровня должны оставаться в тайне. Но если встретим сильного врага, их можно использовать для спасения жизни! — Лучший способ справиться с более сильным врагом — использовать массивы.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понимаю. Старший брат Ань, не волнуйся, я никому не расскажу! — Цинь Ань изучал наследие массивов из Великого мира, и это, конечно, должно было оставаться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пойдем умываться и позавтракаем! После завтрака пойдем покупать духовные травы и ядра зверей, — сказал Цинь Ань, доставая из своей сумки для хранения булочки, рисовую кашу и духовные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отозвался Су Чэ и сразу побежал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они покинули гостиницу и отправились покупать духовные травы и ядра зверей. Для извлечения звериного огня нужно было подготовить двадцать ядер одного и того же зверя. И этот зверь должен был быть огненного типа. Сила могла быть разной, но это должен был быть один и тот же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условиях Цинь Ань выбрал Огненного леопарда. Взрослый Огненный леопард — это зверь третьего уровня, а молодой — второго уровня. Его сила невысока, и он относится к огненным зверям, поэтому ядра легче купить. По пути в Фэйюнь Цинь Ань и Су Чэ уже купили пять ядер Огненного леопарда.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двадцати ядер требовалось восемнадцать видов духовных трав. Это было сложнее. Потому что в Великом мире эти травы легко найти, достаточно зайти в любой магазин духовных трав. Но в бедном ресурсами малом мире их найти сложнее. Цинь Ань и Су Чэ проехали через три маленьких городка, но нашли только один вид духовной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гостиницу, Цинь Ань и Су Чэ обошли весь Фэйюнь и нашли еще два вида духовных трав и два ядра Огненного леопарда.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Ань, Фэйюнь — это тоже большой город. Впереди есть лавка игры в камни, давай заглянем? — увидев лавку игры в камни, Су Чэ загорелся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посмотрим! — увидев, как Су Чэ полон желания, Цинь Ань, конечно, не мог отказать. И они вдвоем вошли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 почтенные старшие! — увидев их, к ним сразу подошла женщина-практик Конденсации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хотим посмотреть сырые камни. Сколько они стоят? — спросил Цинь Ань у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камни в нашем магазине стоят 100 духовных камней за штуку. Кроме того, в магазине есть мастера, которые могут бесплатно открыть камни для вас! — с вежливой улыбкой ответила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