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Горный хребет Тяньци также являлся обителью демонических зверей. Хотя он был меньше, чем горный хребет Небесного Демона, всё же простирался на шесть горных вершин, где обитали бесчисленные демонические звери и произрастали духовные травы. Цинь Ань выбрал для себя заброшенную гору на периферии хребта Тяньци. Она находилась ближе к Горе Демонических Зверей, и из-за этого концентрация духовной энергии здесь была выше, чем в других заброшенных горах и на равнинах, что делало её идеальным местом для его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инцидента в лавке с азартными камнями Цинь Ань не мог быть спокоен за Су Чэ. Перед входом в пещеру он разбил для него палатку, а также установил массив Золотых Врат, чтобы обеспечить безопасность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запомни, на расстоянии пяти шагов от входа в палатку начинается массив Золотых Врат, — с беспокойством напомнил Цинь Ань, глядя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брат Ань! Не волнуйся, я не настолько глуп, чтобы самому лезть в массив! — Су Чэ кивнул, желая успокоить его. Он ведь не дурак, чтобы самому попадать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случайно окажешься внутри массива, не паникуй. Массив Золотых Врат состоит из тридцати шести ворот. Если ты вдруг окажешься внутри и увидишь золотую дверь, брось это, чтобы взорвать её, и массив будет разрушен! — сказал Цинь Ань, передавая Су Чэ диск массива из кости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что это за массив? — спросил Су Чэ, с любопытством разглядывая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массив, на нём выгравированы десять взрывных символов. Это эквивалентно десяти взрывным талисманам первого уровня высшего качества. Они обладают огромной мощью, но будь осторожен, чтобы не навредить себе, — с беспокойством посмотрел на него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Су Чэ, аккуратно убирая кость. — Брат Ань, разве символы не используются для создания массивов? Почему твой массив может использоваться как духовный талисман? — Су Чэ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каждый боевой массив состоит из четырёх типов символов. Первый — атакующий символ, отвечающий за атаку. Второй — символ области, ограничивающий зону действия. Третий — иллюзорный символ, который заставляет тех, кто попадает в массив, испытывать различные иллюзии. И последний — символ вращения, который поглощает духовную энергию из воздуха, впитывает энергию солнца и луны, а затем использует эту энергию для поддержания работы массива. Во многих массивах все четыре типа символов должны использоваться вместе, чтобы массив работал. Если использовать только один или два символа, эффект будет нулевым. Однако я применил особую технику, чтобы ослабить силу остальных трёх символов. Таким образом, эта кость стала просто атакующим предметом! — объяснил Цинь Ань, делясь результатами своих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кивнул Су Чэ, показывая,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уйду в уединение, позаботься о себе. Если возникнет опасность, спрячься и не беспокойся обо мне. Я установлю перед входом в пещеру высокоуровневый защитный массив, и никто не сможет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Су Чэ, хотя его слова не соответствовали его мыслям. Он подумал: «Я ведь не уйду? Я должен хорошо охранять брата Аня, защищать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ещё раз взглянув на Су Чэ, Цинь Ань знал, что, даже если тот кивнул, он никогда не оставит его. Наклонившись, он нежно поцеловал Су Чэ в лоб и направился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 лицом Су Чэ долго смотрел на пещеру, пока Цинь Ань не скрылся из виду, и только после этого вернулся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купить ядро Огненного леопарда, они с братом Анем посетили множество лавок, торгующих ядрами демонических зверей. Чтобы не привлекать внимания, они каждый раз покупали несколько ядер, включая ядра Огненного леопарда и других зверей, чтобы скрыть свои истинные намерения. Со временем в сумке для хранения Су Чэ скопилось множество ядер, и теперь, когда брат Ань ушёл в уединение, он мог заняться их переработкой в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созданные из ядер демонических зверей, отличались от тех, что делались из духовных трав. Большинство из них помогали практикующим укрепить свои силы и повысить уровень. После того как брат Ань повысит уровень, такие пилюли будут как нельзя кстати. С такими мыслями Су Чэ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закатными лучами на горизонте, Су Чэ с радостью улыбнулся. Это был свет закладки основания. Брат Ань успешно достиг уровня закладки основания. Мысль об этом наполнила его сердце восторгом. Стоя у своей палатки, он смотрел на свет, озарявший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света вырвалась молния толщиной с палку, которая ударила прямо в пещеру, где находился Цинь Ань. Она снесла вершину горы и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Громовое испытание? Почему оно появилось? — Су Чэ был ошеломлён. Обычно практикующие, достигающие уровня закладки основания, окунаются в радужный свет, и только при достижении Золотого ядра их ждёт испытание громом. Может быть, это связано с тем, что брат Ань обладает Телом Небесного Грома, и поэтому даже закладка основания вызывает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Чэ размышлял, вторая молния ударила снова, на этот раз она была вдвое толще, как рука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Молния обрушилась вниз, ударив прямо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последовала третья молния, ещё более мощная, чем предыдущие,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небо, Су Чэ увидел, что после трёх ударов молний радужный свет постепенно рассеялся, и молнии больше не появлялись. Он облегчённо вздохнул. Наконец-то всё закончилось! Он надеялся, что брат Ань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Су Чэ быстро обернулся и встал у входа в пещеру, закрывая её собой. Он посмотрел на группу людей, приближавшихся издалека. Их было десять: девять мужчин и одна женщина. На девяти мужчинах были одежды Врат Летящих Облаков, а на женщине — розовая одежда с запахом. Среди мужчин трое были на уровне закладки основания, а шестеро — на девятом уровне конденсации ци. Женщина также была на уровне закладки основания, и, к тому же, была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остановилась в двадцати метрах от пещеры. Впереди шёл красивый молодой человек с уровнем закладки основания поздней стадии, на уровень выше, чем у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Это ты, слепой? — Увидев его у входа в пещеру, Тянь Жуй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лишь фыркнул, не удостоив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Три месяца назад ты купил в нашей лавке четыре камня и убил четверых наших практикующих из Врат Летящих Облаков! — сказал Тянь Мин,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служащая лавки нарисовала портреты двоих, купивших камни, поэтому, хотя Тянь Мин лично не видел Су Чэ и Цинь Аня, он знал,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лавке, Су Чэ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камни в лавке, а вы послали убийц, и теперь вы ещё и обвиняете меня в убийстве ваших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Ты убил Ли Дина и Чжан Мэна, практикующих уровня закладки основания из Врат Летящих Облаков, и ещё смеешь оправдываться? — Тянь Мин был явно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Врата Летящих Облаков, нагло навязываете свои условия и притесняете других, и вы ещё смеете обвинять кого-то? К тому же, если ваши практикующие погибли, какое это имеет отношение ко мне? Какие у вас доказательства? — Уставившись на Тянь Мина, Су Чэ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острым языком и хитростью Су Чэ, Тянь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ты думаешь, что, если ты не признаешься,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