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Горный хребет Тяньци также являлся обителью демонических зверей. Хотя он был меньше, чем горный хребет Небесного Демона, всё же простирался на шесть горных вершин, где обитали бесчисленные демонические звери и произрастали духовные травы. Цинь Ань выбрал для себя заброшенную гору на периферии хребта Тяньци. Она находилась ближе к Горе Демонических Зверей, и из-за этого концентрация духовной энергии здесь была выше, чем в других заброшенных горах и на равнинах, что делало её идеальным местом для его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инцидента в лавке с азартными камнями Цинь Ань не мог быть спокоен за Су Чэ. Перед входом в пещеру он разбил для него палатку, а также установил массив Золотых Врат, чтобы обеспечить безопасность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запомни, на расстоянии пяти шагов от входа в палатку начинается массив Золотых Врат, — с беспокойством напомнил Цинь Ань, глядя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брат Ань! Не волнуйся, я не настолько глуп, чтобы самому лезть в массив! — Су Чэ кивнул, желая успокоить его. Он ведь не дурак, чтобы самому попадать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случайно окажешься внутри массива, не паникуй. Массив Золотых Врат состоит из тридцати шести ворот. Если ты вдруг окажешься внутри и увидишь золотую дверь, брось это, чтобы взорвать её, и массив будет разрушен! — сказал Цинь Ань, передавая Су Чэ диск массива из кости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что это за массив? — спросил Су Чэ, с любопытством разглядывая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массив, на нём выгравированы десять взрывных символов. Это эквивалентно десяти взрывным талисманам первого уровня высшего качества. Они обладают огромной мощью, но будь осторожен, чтобы не навредить себе, — с беспокойством посмотрел на него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Су Чэ, аккуратно убирая кость. — Брат Ань, разве символы не используются для создания массивов? Почему твой массив может использоваться как духовный талисман? — Су Чэ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каждый боевой массив состоит из четырёх типов символов. Первый — атакующий символ, отвечающий за атаку. Второй — символ области, ограничивающий зону действия. Третий — иллюзорный символ, который заставляет тех, кто попадает в массив, испытывать различные иллюзии. И последний — символ вращения, который поглощает духовную энергию из воздуха, впитывает энергию солнца и луны, а затем использует эту энергию для поддержания работы массива. Во многих массивах все четыре типа символов должны использоваться вместе, чтобы массив работал. Если использовать только один или два символа, эффект будет нулевым. Однако я применил особую технику, чтобы ослабить силу остальных трёх символов. Таким образом, эта кость стала просто атакующим предметом! — объяснил Цинь Ань, делясь результатами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кивнул Су Чэ, показывая,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уйду в уединение, позаботься о себе. Если возникнет опасность, спрячься и не беспокойся обо мне. Я установлю перед входом в пещеру высокоуровневый защитный массив, и никто не сможет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Су Чэ, хотя его слова не соответствовали его мыслям. Он подумал: «Я ведь не уйду? Я должен хорошо охранять брата Аня, защищать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ещё раз взглянув на Су Чэ, Цинь Ань знал, что, даже если тот кивнул, он никогда не оставит его. Наклонившись, он нежно поцеловал Су Чэ в лоб и направился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 лицом Су Чэ долго смотрел на пещеру, пока Цинь Ань не скрылся из виду, и только после этого вернулся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чтобы купить ядро Огненного леопарда, они с братом Анем посетили множество лавок, торгующих ядрами демонических зверей. Чтобы не привлекать внимания, они каждый раз покупали несколько ядер, включая ядра Огненного леопарда и других зверей, чтобы скрыть свои истинные намерения. Со временем в сумке для хранения Су Чэ скопилось множество ядер, и теперь, когда брат Ань ушёл в уединение, он мог заняться их переработкой в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созданные из ядер демонических зверей, отличались от тех, что делались из духовных трав. Большинство из них помогали практикующим укрепить свои силы и повысить уровень. После того как брат Ань повысит уровень, такие пилюли будут как нельзя кстати. С такими мыслями Су Чэ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закатными лучами на горизонте, Су Чэ с радостью улыбнулся. Это был свет закладки основания. Брат Ань успешно достиг уровня закладки основания. Мысль об этом наполнила его сердце восторгом. Стоя у своей палатки, он смотрел на свет, озарявший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света вырвалась молния толщиной с палку, которая ударила прямо в пещеру, где находился Цинь Ань. Она снесла вершину горы и проникла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Громовое испытание? Почему оно появилось? — Су Чэ был ошеломлён. Обычно практикующие, достигающие уровня закладки основания, окунаются в радужный свет, и только при достижении Золотого ядра их ждёт испытание громом. Может быть, это связано с тем, что брат Ань обладает Телом Небесного Грома, и поэтому даже закладка основания вызывает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Чэ размышлял, вторая молния ударила снова, на этот раз она была вдвое толще, как рука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Молния обрушилась вниз, ударив прямо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последовала третья молния, ещё более мощная, чем предыдущие,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небо, Су Чэ увидел, что после трёх ударов молний радужный свет постепенно рассеялся, и молнии больше не появлялись. Он облегчённо вздохнул. Наконец-то всё закончилось! Он надеялся, что брат Ань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Су Чэ быстро обернулся и встал у входа в пещеру, закрывая её собой. Он посмотрел на группу людей, приближавшихся издалека. Их было десять: девять мужчин и одна женщина. На девяти мужчинах были одежды Врат Летящих Облаков, а на женщине — розовая одежда с запахом. Среди мужчин трое были на уровне закладки основания, а шестеро — на девятом уровне конденсации ци. Женщина также была на уровне закладки основания, и, к тому же, была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остановилась в двадцати метрах от пещеры. Впереди шёл красивый молодой человек с уровнем закладки основания поздней стадии, на уровень выше, чем 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Это ты, слепой? — Увидев его у входа в пещеру, Тянь Жуй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лишь фыркнул, не удостоив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Три месяца назад ты купил в нашей лавке четыре камня и убил четверых наших практикующих из Врат Летящих Облаков! — сказал Тянь Мин,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служащая лавки нарисовала портреты двоих, купивших камни, поэтому, хотя Тянь Мин лично не видел Су Чэ и Цинь Аня, он знал,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лавке, Су Чэ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камни в лавке, а вы послали убийц, и теперь вы ещё и обвиняете меня в убийстве ваших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Ты убил Ли Дина и Чжан Мэна, практикующих уровня закладки основания из Врат Летящих Облаков, и ещё смеешь оправдываться? — Тянь Мин был явно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Врата Летящих Облаков, нагло навязываете свои условия и притесняете других, и вы ещё смеете обвинять кого-то? К тому же, если ваши практикующие погибли, какое это имеет отношение ко мне? Какие у вас доказательства? — Уставившись на Тянь Мина, Су Чэ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острым языком и хитростью Су Чэ, Тянь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ты думаешь, что, если ты не признаешься,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