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Обойдя площадку, помимо того, что людей здесь было мало, Цинь Ань обнаружил ещё одну деталь: большинство торговцев на втором этаже были культиваторами, носившими маски из черной меди, и лишь немногие показывали свои истинные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старший брат, почему здешние культиваторы носят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некоторых особый статус, и они не хотят, чтобы их узнавали. У других товары могут быть нелегальными или слишком ценными, поэтому они боятся ограбления. Вот и прячут лица под масками, — ответил Бай Юй, подходя к лотку с материалами для создания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выбора он наконец нашёл то, что искал. Это был кусок черного металла, выглядевший очень качественно, но и цена была соответствующей — 8 000 духовных камней за материал второго уровня. После нескольких попыток торга Бай Юй смог снизить цену до 6 500 духовных камней и 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прогулку, Цинь Ань заинтересовался лотком с масками.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 продаются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30 000 духовных камней за штуку. Это маски из черной меди, даже великие с уровня преобразования духа не увидят вашего истинного лица под ней. Посмотрите, все остальные носят маски, купленные именно у меня! — сказал торговец, указывая на других продавцов в масках.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50 000 за две! — Цинь Ань решил воспользоваться тем, что другие уже купили такие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вы слишком сильно сбиваете цену! Такой цены не бывает! Ладно, если возьмёте две, то 58 000 духовных камней, как вам? — предложил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55 000! — подумав, Цинь Ань добавил 5 000.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минимальная цена — 57 000, меньше не продам! — покачал головой торговец, отвергая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взглянул на Бай Юя и, увидев его кивок, с готовностью заплатил и выбрал две красивые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маски, Цинь Ань последовал за Бай Юем на третий этаж площади, где они обошли территорию торговли, а затем покинули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торговой зоны Бай Юй повёл Цинь Аня в Зал Заданий, Павильон Писаний и зону арены. Цинь Ань не проявил особого интереса к Павильону Писаний и Залу Заданий, но зона арены его очень заинтересовала.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арены, как и торговая зона, состояла из трёх уровней. Первый уровень был самым большим и многолюдным. Здесь находились бесплатные арены для поединков. Ученики, как внутренних, так и внешних кругов, независимо от того, были ли они боевыми культиваторами или нет, могли сражаться на аренах.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уровне площадь была менее многолюдной, здесь находилось 150 арен, сдаваемых в аренду. Многие боевые культиваторы арендовали их, чтобы стать хозяевами арен, а затем вывешивали таблички с указанием своей силы и силы соперника, которого они хотели бы вызвать, а также указывали, сколько духовных камней стоит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уровне площадь была ещё менее многолюдной. Здесь арены были бесплатными, но мало кто хотел сюда приходить, так как эти арены назывались аренами жизни и смерти. На них два бойца должны были сражаться до тех пор, пока один из них не погибнет. Такие арены существовали для того, чтобы ученики могли решать свои личные конфликты. Каждый бой на арене жизни и смерти наблюдался учениками из Зала Правосудия. Таким образом, это было местом, где можно было убивать открыто, и на арене убийство не наказывалось Залом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зоне арены, Цинь Ань почувствовал возбуждение. Его особенно заинтересовали арены на втором уровне. Он недавно достиг средней стадии этапа закладки основания, и его сила ещё не была достаточно стабильной. Ежедневные поединки могли бы помочь ему укрепить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Цинь Ань отправился в зону арены на втором уровне. Он заплатил 3 000 духовных камней за аренду девятой арены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аренды арены Цинь Ань, следуя примеру других боевых культиваторов, написал табличку и вывесил её у своей арены. Затем он достал из сумки для хранения стул и стол, поставил их в углу арены и, усевшись, начал наслаждаться тарелкой духовных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второй уровень был менее многолюдным, чем первый, здесь всё же было немало боевых культиваторов, ищущих соперников. Табличка Цинь Аня сразу привлекла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Цинь Ань, двадцать пятый личный ученик Пика Боевых Искусств, обладатель Тела Небесного Грома, сила — средняя стадия этапа закладки основания. Ежедневно провожу десять поединков: пять утром и пять вечером. За поединок с культиватором на этапе закладки основания — 1 000 духовных камней, с культиватором на уровне Золотого ядра — 10 000. Только чистый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табличку, многие культиваторы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 личный ученик?! Да ещё и с Телом Небесного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этот парень, кажется, довольно наглый. У других арены стоят по 500 духовных камней за бой, а он запрашивает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дело. Те, кто берёт 500, — это зарегистрированные ученики, а он — личный ученик, да ещё и с Телом Небесного Грома, так что это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Но, кстати, я не знал, что у главы Пика Боевых Искусств есть двадцать пятый ученик. Разве у него не 24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в курсе. Пять дней назад глава Пика Боевых Искусств взял двух новых учеников: один — с Телом Небесного Грома, другой — с Телом Небесного Огня. Оба обладают врождённым духовным телом с невероятным потенциалом. Это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оказывается, это новый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новый ученик. Иначе откуда бы взялось Тело Небесного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этот новый ученик, кажется, слишком самоуверен. Он даже бросил вызов основным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у него есть настоящие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Табличка Цинь Аня сразу привлекла множество культиваторов, которые начали обсуждать его. Однако никто не решался выйти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не спешил. Закончив с фруктами, он спокойно сидел на стуле, закрыв глаза и не обращая внимания на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наглый новый ученик! Я должен испытать твои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ждал почти полчаса, и наконец, на арену поднялся один культиватор. Медленно открыв глаза, Цинь Ань посмотрел на пришедшего. Это был мужчина в одежде внутреннего круга Секты Лазурных Облаков, толстый мужчина весом более 300 цзиней, с огромным телом и лицом, покрытым жиром. Хотя его внешний вид был не самым привлекательным, он был на поздней стадии этапа закладки основания, и его кулаки были покрыты мозолями, что говорило о его опыте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Цинь Ань улыбнулся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старшего брата за поддержку. Пожалуйста, заплатите 1 000 духовных камней за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любишь деньги! — С этими словами он бросил Цинь Аню сумку для хранения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поймал сумку, пересчитал камни и, убедившись, что всё в порядке, положил их в свою сумку, а затем вернул её толстяку. После этого он убрал стол и стул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Ань и толстяк встали по разные стороны арены, готовые к поединку, зрителей стало ещё больше. Одних привлекло то, что Цинь Ань был личным учеником с Телом Небесного Грома, других — то, что толстяк был известным боевым культиватором внутреннего круга с множеством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 хруст! — Толстяк размял пальцы и покачал головой. Он быстро двинулся в сторону Цинь Аня, и, несмотря на свой вес, его движения были ловкими, а удары — быстрыми.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приближающийся кулак, Цинь Ань уклонялся и вступил в бой с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