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Сяо Цин не глупая женщина, она не убьёт старшего брата Вана и остальных. Ведь убийство Вана Юна, Чжан Хэ и Чучу равносильно тому, чтобы одновременно оскорбить Секту Лазурных Облаков, семью Чжан и семью Чу. Пусть семья Сяо и сильна, но они не осмелятся нажить столько могущественных врагов разом. Думаю, Сяо Цин заставит их троих дать клятву сердечного демона и отпустит. Однако как бы то ни было, на этот раз мы стали причиной их ранений, и теперь мы им обязаны. Если в будущем представится возможность, постараемся вернуть этот долг, чтобы не тащить с собой груз вины, который может стать сердечным демоном на нашем пути к возвышению!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Ань вздохнул. В этом мире нет ничего труднее, чем возвращать долги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брат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Чэ показал,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и Су Чэ прожили в этом безымянном заброшенном дворце уже полмесяца, залечивая раны и восстанавливая силу души и духовную силу. Параллельно они исследовали дворец в поисках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Пятиуровневые духовные плоды — плоды пурпурного грома, росшие во дворе, можно было назвать настоящей драгоценностью этого места. Цинь Ань и Су Чэ каждый день следили за десятком фруктовых деревьев, собирая созревшие плоды и складывая их в нефритовые коробки. Эти коробки Су Чэ заготовил заранее для хранения духовных трав, но сейчас они пригодились для другой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пурпурного грома — довольно капризные фрукты. В незрелом виде они ядовиты и несъедобны. Если не собрать их в течение трёх дней после созревания, они опадают и гниют, оставляя лишь косточку. Поэтому, заметив созревший плод, Цинь Ань и Су Чэ немедленно его срывали. За полмесяца они собрали всего пятьдесят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плодов пурпурного грома, сокровищами были кирпичи, черепица, окна и двери в нескольких боковых залах на западе. Каждый день Цинь Ань и Су Чэ копались в западных руинах. Камни, из которых были сложены стены, оказались материалом четвёртого уровня, более ценным для создания артефактов, чем алмазный нефритовый камень, который они продали на аукционе. К сожалению, хозяин дворца использовал их как обычный строительный материал. Если бы мастера четвёртого уровня узнали об этом, они бы, наверное, рвали на себе волосы от досады, проклиная хозяина за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Древесина, из которой были сделаны окна и двери, также оказалась материалом четвёртого уровня — древесиной чёрного бамбука. Это тоже был высококачественный материал для создания артефактов. Когда Су Чэ увидел, что такие ценные материалы пошли на строительство, у него сердце кровью обливалось. Вместе с Цинь Анем они потратили полмесяца, чтобы выбрать из груды обломков все крупные куски камня и древесины, пригодные для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трёх сокровищ, десять жемчужин размером с мяч в главном зале также вызывали у Су Чэ жадный интерес. Однако Цинь Ань не позволил ему выковырять их, так как заметил, что на каждой из десяти колонн были вырезаны сложные узоры. Он опасался, что там могут быть ловушки, и не позволил возлюбленному трогать жемчужины. Кроме того, жемчужины служили лишь для освещения и не имели практической пользы для их тренировок, так что их отсутствие не было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 Чэ снова застыл, уставившись на настенные росписи.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возлюбленный с тоской смотрит на фреску, глядя на изображённый там сад духовных трав, Цинь Ань покачал головой. Он подумал: «Чээр каждый день сидит здесь и смотрит на роспись — уже вошло в привычку».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тебе не кажется, что эта роспись немного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время, Су Чэ повернул голову к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Странная? В чём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нахмурил брови, недоумённо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Домик. Видишь, рядом с этим маленьким деревянным домиком есть колонна!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указал в сторону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Цинь Ань тут же посмотрел туда, но, сколько ни вглядывался, не увидел никакой колонны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вижу там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смотрю с помощью силы души. Брат Ань, попробуй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Цинь Ань высвободил свою силу души. И действительно, если смотреть с её помощью, рядом с домиком появлялась колонна. Сосредоточив силу души, Цинь Ань внимательно изучил её. На колонне было множество сложных узоров, изображающих что-то среднее между цветком на лиане и демоническим зверем. Цинь Ань долго смотрел на узор, запоминая его, прежде чем медленно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почему ты так долго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возлюбленный открыл глаза только спустя время, достаточное для сгорания благовонной палочки, Су Чэ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Су Чэ, Цинь Ань ничего не ответил, а сразу поднялся и направился к десяти колоннам в главном зале. Вспоминая узор, он стал искать похожий. Наконец, он нашёл колонну, точь-в-точь как на росписи сада духовных трав. Встав перед ней, Цинь Ань внимательно изучил узоры и линии. Узоры, напоминавшие то ли цветы, то ли зверей, переплетались по всей колонне, образуя непрерывную цепь без единого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Ань заметил, что один цветок отличается от остальных. Он был намного крупнее, и на его лепестках был вставлен синий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протянув руку, Цинь Ань коснулся камня. Тот сразу же отвалился от колонны и упал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Цинь Аня, Су Чэ тихо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Понюхай, что это за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поднёс камень к лицу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принюхался, и его лицо озарила дикую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камень перемещения! Брат Ань, это камень перемещения! Я снова нашёл камень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камень для перехода в сад духовных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Ань скривил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для перехода в сад духовных трав? Брат Ань,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смотрел на Цинь Аня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колонна такая же, как та, которую мы увидели в саду духовных трав с помощью силы души. Поэтому я думаю, что этот камень должен переносить именно в сад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честно ответил, глядя на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мы можем попасть в сад духовных трав. В настоящий сад духовных трав, а не просто смотреть на роспись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попасть в сад, Су Чэ был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Сюэ Цана, мы идём в сад духовных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сказал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Чэ тут же побежал во двор звать Сюэ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камень перемещения, Цинь Ань внимательно осмотрел его. Ему показалось, что этот камень немного отличается от тех, что он использовал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Чэ вернулся, держа на руках Сюэ Цана, и подошёл к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пойдём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Цинь Ань одной рукой взял Су Чэ за руку, а другой сжал камень перемещения, но камень не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довольно долго, но всё ещё стояли на месте. Су Чэ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перемещения, похоже, не нужно разбивать. Я попробую использовать духовную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ввёл поток духовной силы в камень перемещения. Внезапно камень вспыхнул синим светом, окутав их двоих, и человек со зверем исчезли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головокружения Су Чэ открыл глаза и обнаружил, что они действительно оказались в саду духовных трав, изображённом на росписи.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как здорово! Это сад духовных трав. Настоящий сад духовных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Цинь Ань осмотрелся по сторонам. Он обнаружил, что их перенесло в сад духовных трав, и в реальности там действительно была та самая колонна. Просто на росписи использовалась особая техника, позволявшая увидеть её только с помощью силы души, а невооружённым глазом она была невидима.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объятий Су Чэ, Сюэ Цан прыгнул к двери деревянного домика и начал громко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поведение Сюэ Цана, Цинь Ань и Су Чэ тут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Принюхавшись, Су Чэ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здесь есть демонический зверь.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