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вырос, стал настоящим мужчиной, и я сам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Чэнь Сяоюню, как в прошлой жизни, когда ему было четыре года, бабушка помогала ему одеваться. Но теперь, будучи взрослым в душе, ему было неловко снова просить бабушку о помощи, поэтому он схватил одежду и начал одеваться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хорошо, хорошо, наш Юньвацзы вырос, стал маленьким мужчиной, — с радостью сказала бабушка, её глаза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только дедушка, бабушка и Чэнь Сяоюнь. У него была ещё тётя, которая училась в средней школе в посёлке и возвращалась домой каждую пятницу. Сегодня был как раз четверг, и завтра она должна была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яичный пудинг в своей тарелке, Чэнь Сяоюнь заметил, что дедушка и бабушка ели рисовую кашу с соленьями. Он взял ложку и положил по порции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вы тоже поешьте, я не смогу всё съесть, — он знал, что если положит больше, они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только что переболел, ешь побольше, мы с бабушкой не будем, — сказал дедушка, пытаясь вернуть порцию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ешьте, я не смогу всё съесть, я только что выздоровел, аппетит ещё не очень хороший, ешьте~ — с этими словами он поднёс ложку ко рту дедушки, а затем сделал то же самое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ладно, ладно, ты сам ешь, — бабушка, увидев, что он продолжает кормить их, попросила его 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откусил кусочек яичного пудинга. Действительно, яйца сейчас были намного вкуснее, чем в прошлой жизни, когда в городе он редко ел настоящие деревенские яйца. Большинство из них были выращены на кормах и имели неприятный запах, совсем не такие,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ух~ Ах, ух~ Он быстро съел весь пудинг. Деревенские миски были огромными, не такими, как маленькие миски в будущем. Одна такая миска равнялась как минимум пяти маленьким, и теперь его живот был набит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увидев, как он развалился на стуле и потирал живот,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отведу Юньвацзы в больницу в посёлке, заодно посмотрю, не найдётся ли кто-нибудь, кто купит быка, — сказал дедушка, допивая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вспомнил, что сейчас был октябрь 1996 года. В это время деньги в семье были большой проблемой, особенно в ближайшие два года. Его тётя училась в первом классе средней школы, а через полтора года ей предстояло сдавать экзамены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тётя училась очень хорошо, но из-за нехватки денег в семье она не смогла хорошо сдать экзамены и поступила в техникум. После окончания ей досталась плохая работа, и через два года она бросила её, чтобы научиться делать торты. Через несколько лет она открыла свою собственную кондитерскую, вышла замуж и родила сына. Но когда её сыну было пять лет, её свёкор заболел, и чтобы собрать деньги на лечение, она продала кондитерскую. Однако его всё равно не удалось вылечить, и через несколько месяцев он умер. Тётя больше не занималась выпечкой и перешла на работу в страховую компанию, где и проработала до самой смерти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прошлой жизни дедушка продал чёрного быка, чтобы оплатить обучение тёти и его самого. После этого у семьи не осталось быка, и всю работу на полях приходилось делать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главной задачей было заработать деньги и не дать дедушке продать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уже выздоровел, мне не нужно идти к врачу и пить лекарства, — сказал он, обнимая руку дедушки и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прошлой ночью так сильно болел, нельзя бояться лекарств и не идти к врачу, обязательно нужно провериться, — дедушка подумал, что он боится уколов и поэтому не хочет идти. Чэнь Сяоюнь вспомнил, что в детстве он действительно боялся пить лекарства, предпочитая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Правда~ Правда, дедушка, потрогай, я действительно выздоровел, — Чэнь Сяоюнь сам удивился своему детскому тону, но ради достижения цели он был готов на всё. Он поднёс руку дедушки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потрогал его лоб, а затем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пока не пойдём. Сегодня подождём, а послезавтра на ярмарке я поищу, кто купит быка, — допив последний глоток рисовой каши, он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сходи к Линвацзы и попроси его предупредить учителя, чтобы Юньвацзы не ходил в школу пару дней. Пусть пойдёт в следующий понедельник. Сегодня Юньвацзы пусть не бегает по улице, а отдыхает дома и помогает бабушке присматривать за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из-за стола и пошёл заниматься сельхозработой с мотыгой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забыл, что сейчас он только пошёл в первый класс начальной школы. В горах было всего два учителя — учительница Чэнь и учитель Ян. Они вели частные школы, и каждый учитель преподавал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 то время ещё не было детских садов, и все дети сразу шли в первый класс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поступил в школу учительницы Чэнь в сентябре этого года. В её классе было около 20 учеников первого класса и ещё 20 учеников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 время они учились у учительницы Чэнь до шестого класса, а затем переходили в среднюю школу в посёлке. К 2000 году школы в посёлке потребовали, чтобы учителя в горах преподавали только до пятого класса, а шестой класс нужно было проходить в посёлке. Школы в посёлке были больше и более организованными, с детскими садами и раздельными классами с первого по шестой, что было намного лучше, чем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горах предпочитали учить детей в местных школах, не желая отправлять их в посёлок. Во-первых, дети были ещё маленькими, а во-вторых, обучение в посёлке было 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обучение стоило около 300 юаней за семестр, а еда была домашней. В посёлке же стоимость обучения, проживания и питания составляла около 500 юаней, что для сельской местности в 90-х было огромной суммой, особенно для семьи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вышел во двор и потянулся, увидев грушевое дерево на краю участка. В этом месте такие груши называли «водяными тыквами» из-за их большого размера и обилия сока, хотя они были немного грубоваты на вкус, не такими нежными, как снежные груши. Но если бы это был 2016 год, такие груши стоили бы 6-7 юаней за килограмм. К сожалению, в 1992 году в сельской местности, особенно в горах, они почти ничего не стоили. Практически в каждом дворе росли груши, апельсины, мандарины, помело, хурма и сливы, но заработать на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зарядку, он слушал песню Чэнь Сина, которая звучала из громкоговорителя: «Ребёнок, ушедший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ушедший из дома, скитается на чужбине,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 него хорошей одежды, нет и хороших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нашёл работу, усердно трудится,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слёзы, на лице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ушедший из дома, ночью не может уснуть,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Вспоминает далёких родителей, слёзы текут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цветут цветы, осенью листья желтеют,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идёт снег, ты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кругла, луна кругла,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кругла, и год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этот ребёнок не думает о доме,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чужбине действительно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 йе,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йе,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песню, Чэнь Сяоюнь вдруг почувствовал, как на глаза навернулись слёзы. После смерти дедушки и бабушки у него больше не было дома. В праздники ему некуда было идти. К отцу? Нет, в том доме для него не было места. К тёте? Тётя жила со своей свекровью, и это было неудобно. В праздники все возвращались домой, чтобы собраться вместе, а он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лицу, сорвал грушу и начал её есть. Затем пошёл на кухню, чтобы помочь бабушке кормить кур. Он вернулся в прошлое, у него были сверхспособности и память о более чем 20 годах впереди. Он не верил, что не сможет наладить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я, взрослый мужчина, так сентиментален?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срочное сейчас — это то, что до Нового года осталось два месяца, и нужно подумать,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[Современные дети, наверное, даже не слышали об этом певце, но в 90-е его песни были очень популярны.]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