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 прошлой жизни действительно всегда считал, что именно он стал причиной смерти матери, и из-за этого чувствовал себя глубоко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после драк он ещё пытался объясниться дома, но позже понял, что это бесполезно. У других детей были матери, которые их защищали, а у него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каждый день тяжело работали, а возвращаясь домой, выслушивали жалобы. Неважно, кто был виноват на самом деле, сам факт драки считался ошибкой. Так что, виноват он или нет, его всё равно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всегда чувствовал, что дедушка с бабушкой его не любят, поэтому перестал что-либо объяснять. Каждый раз, когда его обижали на улице, он дрался, а потом взрослые приходили жаловаться, и он получал взбучку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эти приятели и знали: Чэнь Сяоюня можно обижать и бивать безнаказанно, любую вину можно свалить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Сяоюнь только и мечтал о том, чтобы скорее вырасти, уехать из этого проклятого места и никогда сюда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прошлой жизни после окончания средней школы он сюда больше не возвращался, приехав только на похороны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Чэнь Сяоюнь решил больше не жить так ущербно, как в прошлой. Теперь он знал, что дедушка с бабушкой на самом деле очень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исправить характер, нельзя быть таким упрямым, как раньше. Как говорится: «Дитя, которое плачет, и молока достанет».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прожил-то я на двадцать с лишним лет дольше, неужели не справлюсь с несколькими сопляками?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 я обязательно стану таким примерным мальчиком, что даже если натворю какой беды и расскажу, никто мне не поверит (сжимает кулак).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старший брат звался Чэнь Линь, он был старше Чэнь Сяоюня на четыре месяца: Чэнь Линь родился в июле, а Чэнь Сяоюнь — в ноябре.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Линя — старший брат дедушки Чэнь Сяоюня, звали его Чэнь Го. Чэнь Го был первым ребёнком в семье и очень любимчиком. Он женился на двоюродной сестре со стороны матери, а затем его шурин помог им обоим уехать в город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бывали дома, даже когда умерли родители дедушки Чэнь Сяоюня, они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Линя, Чэнь Мин, был приёмным, но его всё равно внесли в родословную книгу Чэней.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Линя работал в городе вместе со своим отцом, а дома оставались только он, его мать и младший брат. Жили они неплохо: отец присылал заработанные деньги, дед тоже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дома никогда не работал в поле, поэтому рос белым и пухлым.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любил обижать Чэнь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вернулся в детство, память стала отличной, и всякий хлам из прошлой жизни вдруг отчётливо всплыл в сознании. Он помнил каждую мелкую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решил не связываться с ним в этой жизни, но если тот сейчас продолжит его притеснять, то не стоит винить его за то, что взрослый будет мстить ребёнку. Посчитаем старые и новые обиды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позвал Чэнь Сяоюня поиграть в небольшой рощице. Чэнь Сяоюнь увидел, что несколько ребят там ползали на земле и играли в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ещё помнил имена этих ребят. Кроме двоюродного брата Чэнь Линя, там был Ван Ци, которого по родству нужно было звать дядюшкой, хотя его родителей Чэнь Сяоюнь называл тётей и дядей, и был он старше всего на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двое звались Ян Бинь и Хэ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он совсем не хотел с ними играть, не хотел с ними пререкаться и не хотел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вернулся в детство, но совершенно потерял интерес к детским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теперь с самозабвением стрелять стеклянными шариками, не мог бегать с ними, ломая ветки вместо ружей, не мог коллекционировать фантики от конфет, не мог рыться вместе с ними в мусорных кучах, и уж тем более не мог после того, как напишешь в грязь, месить эту грязь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 завидовал им, мечтая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сейчас! Правда! Просто невозможно себе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дома почитать учебники и заодно подумать, как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Сяоюнь, ты не хочешь играть? — Чэнь Линь смотрел на него, сидевшего под деревом и подпирающего щеки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изменился. Из-за того, что тот был ещё мал, трудно было сказать, как именно, но он был не таким, как раньше. Раньше он, придя, сразу требовал игры, а сегодня просто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скривился, глядя на Чэнь Линя. Он знал, о чём думает этот парень: заставить его попроситься, чтобы они играли вместе, а потом эти ребята смогут выставить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 в прошлой жизни. Он помнил, что его тоже звали играть, а затем, когда он присоединялся, его игнорировали, не обращали на него внимания, заставляя выпрашивать право остаться. А затем кто-нибудь говорил: «Принеси арахис из дома, тогда мы тебя возьмём».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дурак, в самом деле шёл домой и воровал предназначенный для посева арахис у бабушки, чтобы отдать им, лишь бы позволили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кто-то спросит, почему посевной арахис? Разве не было обычного? В деревне принято так: арахис оставляют на семена, немного оставляют на Новый год, а остальное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эти ребята шли жаловаться взрослым, что Чэнь Сяоюнь сегодня опять воровал посевной арахис. Взрослые приходили жаловаться его бабушке, бабушка проверяла — и правда, арахиса не хватало, — и снова его пороли.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несколько раз, и репутация Чэнь Сяоюня в этом месте была окончательно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Хм-хм, хотите мне навредить?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играть! — Чэнь Сяоюнь сделал вид, что очень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Линь и остальные это услышали, они начали говорить то, что заранее договорились: «Тогда принеси нам немного арахиса, а мы тебя возьмём».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сделал вид, что не хочет: «Я... я не смею, это бабушкин посевной арахис».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возьмём тебя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не принесёшь — не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поддержали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встал и, развернувшись, побежал из рощицы. Когда он уже почти добежал до людей, он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больно! Затем он громко заревел, шёл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увид женщину, копавшую землю на поле. Подойдя ближе, он узнал Вторую бабушку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Вторая бабушка Лянь была женой двоюродного дедушки Чэнь Сяоюня по линии отца. Двоюродного дедушки звали Чэнь Цюань, отец Чэнь Цюаня и отец дедушки Чэнь Сяоюня были братьями, поэтому с дедушкой они были двоюродными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жены Чэнь Цюаня он не помнил, с детства все звали её Вторая бабушка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бабушка Лянь увидела, что Чэнь Сяоюнь плачет, и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Сяоюню было всего четыре года, его репутация ещё не была испорчена, в глазах всех он был примерным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плакал, всхлипывая, и тоненьким, детским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бабушка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Вторая бабушка Лянь ахнула: у неё прямо сердце растаяло. Она бросила мотыгу, подбежала к Чэнь Сяоюню, обняла его и, вытерев слёзы рукавом своей одежды, стала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Не плачь, хороший! Не плачь, расскажи Второй бабушке Лянь,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продолжая плакать,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брат... пришёл... поиграть... я пошёл... а он... не дал... играть, ещё... сказал... чтобы я пошёл... украл... посевной арахис у бабушки... и принёс ему поесть... тогда... возьмёт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говорил... воровать... плохо... я не хочу быть вором, — закончил он, плача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Вторая бабушка Лянь не выдержала. Видя, что Чэнь Сяоюнь плачет до икоты, она стала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я пойду поговорю с его мамой. Как же так? Маленький уже, а такое вытворяет, вырастет — что с ним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надо, у него есть... мама... а у меня... нет... если пожалуешься... Линь брат... меня побьёт... — Чэнь Сяоюнь плакал и разгребал землю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бабушка Лянь смотрела на Чэнь Сяоюня, и ей стало невыносимо жаль его до слёз. Такой хороший ребёнок, а его так обижают только из-за того, что нет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обязательно поговорить со взрослыми, нельзя так обижать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бабушка Лянь решила позже, наедине, поговорить с матерью Чэнь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успокоить Чэнь Сяоюня, чтобы он перестал плакать. Она успокаивала его некоторое время, пока Чэнь Сяоюнь не успокоился, а потом они немного поговорили, и он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бабушка Лянь,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Хорошо! Пока! — Вторая бабушка Лянь снова улыбнулась. Какой хороший ребёнок, даже уходя, умеет прощаться. Она подумала, что вечером обязательно нужно будет зайти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отошёл на некоторое расстояние, оглянулся назад: Вторая бабушка Лянь снова копала землю. Он сжал кулачок: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Яма выкопана, осталось только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знал, что Вторая бабушка Лянь обязательно пойдёт говорить со взрослыми. Вторая бабушка Лянь была хорошим человеком. В прошлой жизни, даже когда его репутация была совсем плохой, она относилась к нему так же, как и ко всем, звала его к ним поесть, если было что-то вкусное, и никогда его не презирала.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Сяоюнь принёс маленькую скамеечку, взял учебник за третий класс Чэнь Чжу, сел под грушей у края двора и, греясь на солнце,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октябре уже не палило, только грело.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