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Хороший мальчик, не плачь. Наш Линьва — хороший ребенок, в будущем он точно не будет обижать младшего брата, не плачь, — обняв Чэнь Линя, сказала Бабушка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не спал, когда Чэнь Линь и его мать пришли, и, спрятавшись в комнате, наблюдал за происходящим. Увидев, что бабушка обнимает Чэнь Линя,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моя бабушка, только она должна обнимать меня. Почему она обнимает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 иди сюда! — Чэнь Сяоюнь побежал обратно в кровать и начал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Услышав зов, бабушка Чэнь отпустила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Линя, услышав это, взяла сына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не буду вас больше задерживать,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посиди ещё, куда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тетя, в следующий раз. Сейчас солнце высоко, мне нужно постирать белье, — сказала она и вывела Чэнь Линя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Чэнь, увидев, что они ушли, зашла в комнату, чтобы узнать, что нужно Чэнь Сяоюню.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хочу пить, — Чэнь Сяоюнь лежал в кровати и детским голосом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подумала, что, вероятно, он переел острого куриного мяса за обедом, и пошла принести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Чэнь Сяоюнь притворился, что ничего не знает о визите гостей, и продолжил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поставила чашку на тумбочку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приходили твоя тетя и брат Линь. Тетя даже отругала брата Линя. В будущем он точно больше не будет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Чэнь Сяоюнь притворился, что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усмехнулся. Это был типичный поступок тети. В прошлой жизни она всегда так поступала: если Чэнь Линь что-то натворил, она делала вид, что ругает его, но на самом деле ничего не менялось. Она так любила Чэнь Линя, что вряд ли бы стала его сильно наказывать. Это был просто спектакль для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этой жизни он всё равно не хотел поддерживать с ними братские отношения. Честно говоря, Чэнь Сяоюнь не очень хотел оставаться в деревне. Он хотел поскорее заработать денег и перевезти дедушку и бабушку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тетя закончит школу, и у него будет всего год, чтобы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вся семья переехала в город, когда тетя пойдет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начал обдумывать планы по заработку.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выращивать овощи было недостаточно. Сейчас, зимой, это ещё возможно, но после Нового года все начнут сажать свои огороды, и спрос на овощи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прошлой жизни в поселке была только одна лавка, продающая ростки сои, и одна — вешенки.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него теперь есть сверхспособности, он мог бы подумать о выращивании грибов в теплицах. Бревна для грибов легко достать, в отличие от города, где их нужно покупать. В деревне можно самому сходить в горы и набрать дров. Семена грибов можно купить, они недорогие, а для сосновых грибов можно сходить в сосновый лес. Со сверхспособностями это было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строить теплицы, можно ещё выращивать клубнику и другие редкие в этих краях фрукты. Другие не смогут их вырастить, а он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решено — будем строить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после школы он сходит в горы, найдет немного гнилой древесины, сделает грибные блоки, а потом сходит в сосновый лес за семенами грибов. Сначала вырастит грибы, а потом убедит дедушку построить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зима, нужно готовить дрова, а для теплиц подойдет и солома.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три часа дня Чэнь Чжу, помыв голову, разбудила сонного Чэнь Сяоюня, чтобы помыть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Раздевшись, Чэнь Сяоюнь вздрогнул от холода и сразу же проснулся. Увидев, что он голый, а рядом стоит тетя, он покраснел, как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сам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стесняешься? Я же всё равно видела твое тело, раньше я тебя всегда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я сам помоюсь. Ты мне только голову помой, — Чэнь Сяоюнь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мойся сам, а я пойду постираю твою одежду. Когда закончишь, позови меня, — уходя, она ещё раз потрогала Чэнь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ты такая нахальная, твой будущий муж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примерно в шесть часов, бабушка вытащила Чэнь Сяоюня из кровати, накормила завтраком и отправила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после перерождения Чэнь Сяоюнь сидел на третьем ряду и, играя с другими детьми в ладошки, смотрел, как учительница с помощью вырезанных из бумаги утят объясняет арифметику. Его сосед по парте с самого начала урока играл своими пальцами и грыз ногти, и к концу урока он всё ещё грыз их, причем под ногтями была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перемены, когда все пошли на зарядку, он, терпя нужду, побежал в туалет, но обнаружил, что там уже стоят «короли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был простым: ряд из пяти кабинок. «Короли туалета» — это те, кто первыми успевали занять кабинку и затем решали, кому из остальных детей, терпящих нужду, разрешить войти. Это зависело от их настроения или отношений с конкретным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уже думал, как ему справить нужду, когда увидел, что в туалет зашел учитель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было два учителя, и хотя школа была одна, у каждого учителя был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Чэнь Сяоюня была женщиной, а соседний учитель — мужчиной по фамилии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даже самые непослушные ученики боялись учителей, и «короли туалета» не были исключением. Увидев учителя, они разбежались. Даже те, кто терпел нужду, не осмеливались зайти в туалет вместе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отличный шанс! Чэнь Сяоюнь последовал за учителем Ян и, решив свои дела, вышел из туалета. На школьном дворе половина детей смотрела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и сев на свое место, он услышал, как сосед по парте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ходил в туалет с учителем Ян? Как ты осмелился пойти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боялся, но у меня не было выбора. Я бы описа́лся, если бы не пошел, — Чэнь Сяоюнь солгал, чтобы не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были очень наивны, но именно их наивность часто 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что не боится учителя, его бы сразу посчитали предателем и начали бы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изолировали своих сверстников очень просто: могли выбросить твой портфель в туалет, налить воду на парту или в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 спросите, почему бы не рассказать учителю? Но, честно говоря, это бы не помогло. Эти дети обычно держались вместе, и никто бы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помнил, как в прошлой жизни, когда он учился в третьем классе, в их класс перевелся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раньше учился в городе, но его родители уехали на заработки, и его отправили к бабушке и дедушке в деревню, где он и перевелся в их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выглядел очень аккуратно. Он был не красавцем, но опрятным. Его одежда была старой, 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мальчики в классе, кроме времени, проведенного в школе, всё время бегали за курами и собаками, лазили по заборам и деревьям. Их одежда была грязной, на рукавах были следы соплей, а тетради — в пятнах.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новым учеником они выглядели...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сразу же полюбила нового ученика, и это вызвало зависть у всех остальных мальчиков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ученики были как-то связаны родственными узами, поэтому они быстро сплотились против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мальчика была привычка всегда брать с собой бутылку воды. Однажды, пока он был в туалете, несколько одноклассников открыли его бутылку и вылили воду в его портфель. Когда он вернулся, все его книги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