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винокурне рабочих называют цзанжэнями, или виноделами. Главным ответственным здесь является Мастер-винодел Ду, ему помогает старший управляющий, а затем идет мастер по приготовлению кодзи, который отвечает за процесс ферментации. Эти трое составляют ядро винокурни. Помимо приготовления кодзи, процесс виноделия также включает создание затора, который является основой для вина. Винодел, специализирующийся на заторе, называется мастером затора. Кроме того, есть мастер, отвечающий за пропаривание риса, и тот, кто управляет процессом ферментации. Остальные — это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ученики моют винокурню и чистят различные инструменты для виноделия. Ся Юэ узнал, что высокий деревянный бочонок служит для перевозки воды и сусла, а широкий плоский таз — для промывки риса, нагревания и приготовления затора. Также он увидел прямоугольные крышки для кодзи, мешалки для сусла и деревянные лопатки для переворачивания пропаренного риса. Все эти инструменты, которые он раньше видел только на картинках, теперь были перед его глазами, и Ся Юэ смотрел на них с огромным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увидел, что Ся Юэ с таким увлечением разглядывает всё вокруг, даже не сходя с места во дворе, и окончательно убедился, что его сын действительно заинтересовался виноделием. Раньше он опасался, что это может быть лишь временное увлечение, но теперь его сомнения полностью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позволить сыну всё время стоять во дворе и наблюдать за тем, как ученики моют инструменты. Господин Юнь позвал его с собой и направился в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пропаривают рис. Ты говорил, что читал книги о виноделии, так что должен знать, насколько это важно, — сказал Господин Юнь, указывая на огромный деревянный чан, из которого поднимался пар. — Пропаривание риса — это первая задача, которую выполняют на винокурне каждое утро. Качество пропаренного риса напрямую влияет на качество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винодел промывал рис, и Ся Юэ присел рядом, чтобы посмотреть. Получив разрешение, он взял небольшую горсть риса и внимательно рассмотрел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Зерна были полными и выглядели очень белыми. Ся Юэ знал, что это был уже обработанный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рис с полировкой в семьдесят процентов? — спросил он у винодела, который занимался промывкой.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вы это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 взял одно зернышко и поднял его к свету, чтобы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 это жизнь вина. Винный рис отличается от обычного пищевого риса: его зерна крупнее, потому что в центре каждого из них находится белая непрозрачная часть, называемая «синьбай». Синьбай богат крахмалом, который под воздействием кодзи превращается в сахар, а затем, благодаря дрожжам, происходит брожение, в результате которого образуется алкоголь. Поэтому качество вина во многом зависит от степени обработки винного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Необработанный винный рис называется грубым рисом, а после обработки — очищенным. Обработка необходима для удаления внешнего слоя риса, чтобы осталась только часть синьбай, так как внешний слой содержит белки и жиры, которые могут придать вину неприятный привкус. Рис с полировкой в семьдесят процентов означает, что тридцать процентов внешнего слоя удалены, а семьдесят процентов сохранены. Конечно, чем ниже процент обработки, тем лучше будет вино. В современном мире с помощью машин можно снять до пятидесяти, сорока или даже тридцати пяти процентов риса, чтобы получить высококачественное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Лаюэ не было машин для полировки риса, и то, что здесь смогли добиться обработки на семьдесят процентов, удивило Ся Юэ. Ему стало интересно, как именно в Лаюэ обрабатывают рис, но это он сможет увидеть только после сбора урожая винного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опустил рис обратно в воду и встал, чтобы посмотреть на процесс пропаривания.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виноделов стояли на возвышении и деревянными лопатками переворачивали пропаренный рис. Их фигуры скрывались в клубах пара, движения были четкими и уверенными. Они не разговаривали, лишь повторяли одни и те же действия, словно совершая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был окружен ароматом и теплом пропаренного риса, и ему очень хотелось попробовать самому. Однако, взглянув на свой свободный халат, который он надел специально для церемонии поклонения Богу Вина, он понял, что сегодня не подходящий день для работы. К тому же, если он вдруг попросит попробовать, это, вероятно, вызовет неудобства. Ся Юэ сдержал свой порыв, думая, что у него ещё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Господином Юнем в другое помещение — сушильную комнату. На полу стояли десятки широких деревянных досок, покрытых толстой белой тканью. На них выкладывали пропаренный рис, который виноделы вручную перетирали, чтобы он быстрее остыл и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Мастер Ду. Один из виноделов, увидев его, взял комок пропаренного риса, несколько раз сжал его в руках, затем сплющил на доске и протянул Мастеру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сегодняшняя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был старшим на винокурне. Обычно Мастера Ду называли «отцом», если они были в возрасте, а более молодых мастеров — «старшим». На винокурне редко называли Мастера Ду по имени, даже владелец винокурни обращался к нему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взял лепешку и тщательно размял её. Приготовление лепешки было важным утренним ритуалом на винокурне. Лепешка не только была вкусной, но и позволяла проверить качество пропаренного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попробуйте, — с улыбкой сказал Мастер Ду, протягивая лепешку Ся Юэ. — Хорошая лепешка должна быть эластичной, легко растягиваться, а при укусе внешний слой должен быть твердым, а внутри — мягким. Только такой пропаренный рис подходит для приготовления кодзи.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взял лепешку, но не стал сразу её кусать. Он знал, что ежедневные лепешки предназначались для подношения Богу Вина. Лепешка была теплой, приятной на ощупь, легко растягивалась. Ся Юэ отщипнул небольшой кусочек и положил его в рот. Пропаренный рис был сладким и ароматным, с приятной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и сказал Мастер Ду, снаружи твердый, внутри мягкий. Качество риса отличное, — сказал Ся Юэ, запомнив ощущения, и вернул лепешку Мастеру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увидев, как серьезно Ся Юэ относится к учению, с удовлетворением посмотрел на Господина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пропаренный рис остыл, его завернули в белую ткань и перенесли в покои для кодзи, где выложили на стол для приготовления. Затем на рис рассыпали споры кодзи, и виноделы начали вручную перетирать его, чтобы споры равномерно распределились по всему рису. После этого рис снова завернули в ткань и оставили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споры кодзи начинали размножаться, и когда ткань снимали, на рисе появлялись белые пятна. Это явление называли «раскрытием зерна» и считали доказательством того, что споры кодзи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Юнь привел Ся Юэ в покои для кодзи, они увидели, как виноделы перебирали проросший рис и перекладывали его в прямоугольные ящики для кодзи. Этот процесс назывался «наполнением кодзи».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жарко. Ся Юэ знал, что для приготовления кодзи необходимо поддерживать температуру около тридцати градусов, но даже будучи готовым к этому, он был ошеломлен потоком горячего воздуха, который встретил его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посмел жаловаться или сказать, что ему жарко. Все в комнате были сосредоточены и выполняли свои обязанности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лишь подошел ближе к рису с кодзи, наклонился, чтобы вдохнуть его сладкий аромат, и, запомнив этот запах, не решился прикоснуться к нему. Затем он последовал за отцом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собирался показать Ся Юэ процесс приготовления затора, но, выйдя из покоев для кодзи, они встретили винодела, который сообщил, что слуга Ся Юэ ищет его. Поскольку вход на винокурню был ограничен, слуга ждал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вышел и узнал, что Управляющий Фан и Управляющий Чэн пришли с новогодними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зная, что они, вероятно, хотели обсудить дела, связанные с «Хмельной Радостью», велел Ся Юэ вернуться домой, так как у него ещё будет возможность посетить винокурню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попрощался с Мастером Ду, пообещав часто навещать его, и вместе со слугой вернулся в дом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улицы города Инь были непривычно пустынны. Прохожих было мало, и лишь изредка доносились звуки горящего бамбука из чьих-то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обращал внимания на окружающее. Хотя он и был наследником, как младший он не хотел заставлять Управляющего Фана и Управляющего Чэна ждать, поэтому спешил домой, быстро шагая и не замечая, как мимо него прошел Цингуань, который хотел с ним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заметил, и слуга тоже не стал напоминать. Они молча вернулись в дом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дом семьи Юнь находился рядом с винокурней, и ворота винокурни были одновременно воротами дома. В Лаюэ многие винокурни были устроены так. Однако, когда винокурня разрослась, дедушка Ся Юэ взял в жены как основную супругу, так и наложника. Виноделие требует сосредоточенности, и молодые Цингуани, живущие рядом с виноделами, могли отвлекать их. Поэтому дедушка купил участок земли рядом с винокурней.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Юнь женился в девятнадцать лет, и вскоре у его основной супруги родился ребенок. Строя дом, дедушка решил, что, сколько бы детей у него ни было, у них должно быть достаточно места для жизни и игр. Если в будущем он возьмет ещё наложников, то дом должен быть достаточно большим. Поэтому он построил самый большой дом в городе Инь. Из-за своих размеров, хотя он и находился рядом с винокурней, от ворот дома до ворот винокурни нужно было пройти некоторое расстояние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