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Яньси так сказал, ведь в прошлой жизни он слышал слишком много лживых «я просто потрусь, не войду»! Хотя в итоге он сам позволял, но сегодня этого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на мгновение задумался, взвешивая свою силу воли перед Лу Яньси, вспомнив, как перед началом он неоднократно напоминал себе «только один раз», но в итоге перевернул Лу Яньси с ног на голову, и снова замолчал, не потянув Лу Яньси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Ань Цзинсин вспомнил о том, что Лу Яньси упомянул, когда заходил в ванну: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должно быть, есть книги, которые тебя заинтересуют. Завтра я дам указания, и ты сможешь пойти туда и посмотреть. Если чего-то не будет, составь список, и я найду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о котором говорил Ань Цзинсин, находился в другом здании его усадьбы. В отличие от того, что был в спальне, этот кабинет был значительно больше и считался запретной зоной в резиденции наследного принца. Без приказа Ань Цзинсина даже слуги не могли войти туда для уборки, так как там хранились многочисленные секреты резиденции, и Ань Цзинсин часто обсуждал важные дела со своими советниками.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переродившийся однажды, конечно, знал об этом и был удивлен. В прошлой жизни Ань Цзинсин, кажется, не давал ему права свободно входить в кабинет? Или давал, но он не обращал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Лу Яньси отбросил этот вопрос, так как это не имело для него большого значения, и кивнул Ань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хотел спросить, что означает эта нефритовая подвеска? — Произнося это, Ань Цзинсин указал на подвеску, лежащую у изголовья кровати. Лу Яньси позволял ему делать все, что угодно, но когда он собирался порвать одежду, остановил его, снял подвеску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действиям Лу Яньси Ань Цзинсин понял, что эта подвеска, вероятно, не просто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это? — Лу Яньси последовал взглядом Ань Цзинсина, посмотрел на изголовье, взял подвеску, которую носил с детства, и передал её Ань Цзинсину. — Не думаю, что в ней есть какой-то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легким, что казалось, это была обычная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взял подвеску, ощупал её. Нефрит был хорошего качества, цвет и резьба тоже были неплохими, но вряд ли она была настолько ценной, чтобы Лу Яньси так нервничал. Кроме того, узор на ней… Ань Цзинсин, разглядев узор, нахмурился: почему использовали такой неблагоприятный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подвеске была вырезана рыба. Если бы это был обычный карп, то ничего, ведь в народе существует поговорка «карп перепрыгивает через врата дракона», поэтому использовать карпа как украшение — не редкость. Но проблема в том, что эта рыба была… прудовой. Прудовая рыба. Кто, кроме человека, находящегося в заточении, стал бы использовать такой неблагоприятный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странно, почему это прудовая рыба? — Лу Яньси, увидев, как Ань Цзинсин хмурится, понял, о чем он думает. Он взял одеяло сбоку, перевернулся на живот, вздохнул с облегчением — действительно стало намного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Цзинсин кивнул. Чем знатнее семья, тем больше они обращают внимание на такие вещи, не говоря уже о том, что тетя Юнь, будучи образованной, никогда бы не допустила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прудовая рыба… это моё имя, — сказал Лу Яньси, его глаза сверкнули, и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Яньси остановил Ань Цзинсина. В государстве Сиюань мужчины использовали значение своего имени как украшение, чаще всего из нефрита. Но в народе также говорят, что если украшение с именем разбивается,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был ошеломлен этим заявлением. Он никак не ожидал, что «прудовая рыба» будет именем 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ещё не достиг возраста, когда дают имя? И тетя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Ань Цзинсин, Юнь Ваньи, происходившая из образованной семьи Юнь, естественно, знала все правила. Даже по выражению «персики и сливы не говорят, но под ними сами образуются тропинки» можно было понять её ожидания от Лу Яньси. Почему же в таком важном для мужчины вопросе, как имя, она была так небрежна? И мужчинам имя дают при совершеннолетии, а до совершеннолетия Лу Яньси оставалось…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имя дал мне… настоятель Сюанькун, — в прошлой жизни у Лу Яньси тоже было это имя, но он относился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считал себя невероятно талантливым, как он мог быть прудовой рыбой? Но в конце концов Лу Яньси вынужден был признать, что тот странный старик был прав. Он, который так и не смог выбраться, разве не был прудовой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Сюанькун? — Даже Ань Цзинсин слышал о знаменитом монахе. Как и Бай Ши, он любил путешествовать, редко делал предсказания, но каждое из них сбывалось, что и принесло ему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старик Сюанькун сказал, что это имя поможет мне избежать бед. Хотя мама с детства учила меня «не говорить о странных вещах», она все же беспокоилась обо мне и согласилась. Поэтому у меня есть имя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кивнул с пониманием. Если имя дал настоятель Сюанькун, то это объяснимо: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тетя Юнь, но и сам он, услышав такое от настоятеля Сюанькун, серьезно задумался бы. В конце концов… лучше верить, чем не верить. Если он заботится, то не хочет, чтобы с ним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 этом. Кстати, у тебя, кажется, нет имени? — Говоря это, Лу Яньси хитро улыбнулся. Причина, по которой у принцев нет имен, проста — никто не будет обращаться к принцу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принцев есть имена, которые дают их матери, выражая свои надежды. Но императрица Юань ушла уже некоторое время назад, поэтому у Ань Цзинсина, вероятно,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почти сразу понял намерение Лу Яньси и вернул ему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Яньси, хочешь дать мне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насчёт… Гу Юань? — сказал Лу Яньси, смотря на Ань Цзинсина с улыбкой. В его голове всплыла строчка из стихотворения, которое он учил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 Юань? — повторил Ань Цзинсин. Звучало красиво, но какой в этом смысл? Хотя он не совсем понимал, но в глубине души чувствовал, что это должно соответствовать «прудовой рыбе».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приподнялся и прошептал Ань Цзинсину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«птица в клетке тоскует по старому лесу, а рыба в пруду — по родной глубине»…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был настолько взволнован словами Лу Яньси «рыба в пруду тоскует по родной глубине», что с утра не переставал улыбаться. Это вызвало у Ся Имина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хватит уже! Кто перед свадьбой выглядел так, будто несет на себе весь мир? А прошло всего несколько дней? Не то чтобы я хотел сказать, но методы молодого господина Лу действительно впечатляют, — Ся Имин, глядя на Ань Цзинсина, который улыбался и смотрел в пространство, понял, что он снова витает в облаках. Сегодня это было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свадьбой, хотя Ань Цзинсин внешне не показывал, те, кто его знал, могли понять, что он беспокоился о предстоящем браке. Но прошло совсем немного времени? День? Это был всего лишь второй день после свадьбы, а наследный принц уже выглядел так. Видимо, молодой господин Лу не только умел справляться с драгоценной наложницей, но и с самим наследным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сам женишься, поймёшь, — сказал Ань Цзинсин, глядя на Ся Имина с насмешкой. Он понимал, что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подожди! — Ся Имин, казалось, что-то вспомнил, посмотрел на Ань Цзинсина и сразу же изменил выражение лица. — Эээ, Ваше Высочество, как насчёт того, чтобы представить нам супругу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настолько подхалимским, что казалось, он стал настоящим распутником.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Я просто потрусь, не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Ты сам так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(Через время)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Хватит тереться! Вали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