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 для него были словно пиршество для обжоры — он не хотел пропустить ни одного мероприятия, но, к сожалению, физически не мог быть везде одновременно, поэтому старался выбирать самые интересные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моды в Милане, помимо множества известных дизайнеров из Европы и Америки, были также представлены два японских дизайнера, у которых были свои главные показы.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давно известный мэтр моды, Ямамото, чей стиль был одновременно унылым, пустынным, но с оттенком надежды, когда-то вызвавший огромный ажиотаж. Другой — новый гуру моды, Фудзивара, который завоевал безумную популярность среди современной молодежи. Их показы шли почти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заинтересовавшись обоими, решил посетить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японский фанат, который, увидев восточные черты лица Цзян Юня, радостно поздоровался с ним на японском.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к сожалению, мог ответить только на английском, объяснив, что он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Китай, — вежливо кивнул тот, но в его голосе чувствовалось высокомерие. — Вы приехали учиться? Наша страна — лидер азиатской моды, и здесь действительно есть чему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Юня замерла. Хотя Япония действительно занимает лидирующие позиции в азиатской моде, манера речи этого человека была крайне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остановился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как студент? Вообще, японские дизайнерские школы — отличный выбор. В плане чувствительности к моде наша страна определенно опережает вашу. Вам просто нужно следовать за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окончательно выведенный из себя,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считаю, что ваше лидерство временное. Китайцы скоро догонят.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стоит говорить громких слов, — покачал головой японец. — Вам потребуется как минимум сто лет, чтобы догнать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лет? Десяти достаточно, — усмехнулся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небольшой эпизод, который даже не помешал ему продолжать наслаждаться любимыми показами. Однако этот небольшой инцидент быстро распространился в Японии, а затем вернулся в Китай, где вызвал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у Цзян Юня произошел спор, был известным японским комиком. Узнав, что Цзян Юнь китаец, он тайно включил скрытую камеру и записал ожидаемый материал. На следующий день, вернувшись в Японию, он использовал запись в своем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Хвастун из Китая на Неделе моды в Милане! — таким был заголовок в его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удивлению, многие японские зрители были очарованы красивым лицом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парень, что бы он ни говорил, его можно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глядя на его лицо, кажется, что он говорит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 крайней мере, в плане внешности Китай уже нас опередил!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царила атмосфера обожания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же, напротив, критика заглушала голоса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в том, что он опозорил страну, что он не знает своего места, и тому подобные высказывания звучали все громче, словно Цзян Юнь совершил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узнал об этом, когда старый господин Цзян позвонил ему и отругал, приказав немедленно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Юнь… с каменным лицом оборвал крик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дураком, зачем ему сейчас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продолжал спокойно заниматься своими делами, не обращая внимания на происходящее, в то время как его подчиненные, из-за различных слухов,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тоже слышала об этом от своих китайских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СМИ уже почти раскопали всю твою родословную! — сказала она. — Но ты действительно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внешность и стремительно растущая популярность привели к тому, что его личная жизнь стала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Детство, похожее на жизнь уличного хулигана, внезапное возвращение в богатую семью, как в драматическом сериале, жестокость, с которой он отобрал контроль над компанией у дяди, и расточительное использование государственных средств для поездки в Италию — все это стало обвинениями, которые, словно гиены, использовали СМИ и обычные люди, считая, что этот красивый парень должен быть ужасным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родился в трущобах и даже не окончил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спокоен, даже когда тебя так ругают, ты выглядишь совершенно равнодушным, — недоумевала Синь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слегка скривил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работать, болтовня запрещена.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только начинал свою карьеру в моде, его прошлое тоже быстро вскрыли, и обвинений тогда было гораздо больше, он даже чуть не стал фигурантом уголовного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Публика быстро забывает. Через месяц все, что останется в памяти людей, — это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усмехнулся и продолжил работать, не обращая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напротив, был еще более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ожидал, что местные СМИ раздуют это до таких масштабов. Я сразу свяжусь с тем японским комиком, чтобы он извинился, — сказал он. — С Китаем будет сложнее, но я тоже попрошу друзей помочь тебе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Цзян Юнь. — Такие мелочи нужно просто достойно отбить.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и оправдания бесполезны — их либо проигнорируют, либо превратят в еще более странные и злобные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закалился, и только Янь Мо мог пробить его жесткую оболочку и задеть мягкую внутреннюю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стоял у двери, одна половина его лица была освещена светом, другая скрыта в тени. Его выражение было жестким и холодным, черные глаза словно не выражали никаких эмоций, и он казался совершенно другим человеком по сравнению с тем мальчиком, который когда-то сидел в углу и плакал, легко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такой Цзян Юнь вызывал еще большее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хотел сделать шаг вперед, но Цзян Юнь лишь мягко отступил назад, вежливо улыбнувшись, чтобы отклонить его попытку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еще много работы, — сказал Цзян Юнь, затем мягко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давно, когда Цзян Юнь был еще маленьким, он очень хотел попробовать пирожное, которое держал в руках мальчик-толстяк с улицы напротив. Его семья владела кондитерской, и он любил хвастаться своей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того мальчика избили уличные хулиганы, Цзян Юнь спокойно наблюдал за этим, а когда обидчики ушли,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нанять меня? Взамен на три приема пищи я гарантирую, что тебя больше никто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всхлипывая, согласился, и с тех пор его действительно больше не трогали. Взамен на теле Цзян Юня появились многочисленные шрамы. Долгое время на его руках не было ни одного здорового места, и он, шипя от боли, с трудом сгибал локоть, чтобы положить в рот мягкое и сладкое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голоден, он никогда не воровал и не грабил, его спина была твердой, как железо, а сердце — крепким,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Цзян Юнь не боялся пустых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трудности ни встречались на его пути, он всегда мог подняться и своими руками создать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показа Алессандро оставался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менее чем двадцатью четырьмя часами в запасе, Цзян Юнь продолжал усердно тренироваться и вносить коррективы. Он был не только одним из дизайнеров, но и главной моделью, и на его плечах лежала огромная ответственность. Однако он был полон энергии, несмотря на то что спал всего по три-четыре часа в сутки, и с легкостью переключался между двумя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Алессандро восхищался его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ты самый талантливый человек, которого я когда-либо встречал, — сказал он. — Никто не сможет остановить тебя! Вперед, покажи всему миру свою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Недели моды камеры журналистов были уже переполнены фотографиями — новые образы знаменитостей, новые пары среди элиты, сплетни и, конечно же, самые яркие новые наряды и модели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модели не могли удовлетворить одновременно вкусы дизайнеров и публики, но всегда есть исключения, и такие исключения становятся настоящими королями, объектами восхищения и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(Кстати, сразу поясню, Янь Мо в прошлой жизни не был подлецом, это было просто недоразумение. В этой жизни линия отношений тоже не будет мрачной… надеюсь… смотрю в небо).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