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человека, который слушает только поп-музыку, это было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нас есть шанс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не могу вас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это недавно выпустившийся студент вокала. Несколько дней назад к нему обратился парень, предложив приличную сумму за уроки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деньги будут легкими, даже если ученик не имеет слуха, за такую сумму он сможет его выправить.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откровенным, — сказал он, указывая на Коу Цю, — его уровень мастерства уже профессиональный, даже на уровне мастера, мне нечему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заставлять тенора петь поп-музыку — это мука для двух октав и для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его, — взгляд остановился на Цзи Чжи, — здесь ничего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третьего за два дня учителя, Чэнь Лэтянь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туалет и поплакать, желательно упасть там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чувствах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подошел ближе и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нет способа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Хэ Юй и без твоей помощи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явно не из тех, кем можно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у нас все-таки есть общая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 несварением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трое, не обязательно всем петь, можно использовать наши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услышав это,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посмотрел на него и Цзи Чжи, которые смущенно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фокус — на избегании слабостей, — сказал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хоть многие и не ценят теноров, их уровень мастерства все же высок. Судьи шоу «Вызов Шэнь Цинъю» — авторитеты, и многие из них как раз любят нишевые жанры, ведь чем выше уровень, тем шире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скачал клипы Шэнь Цинъю, чтобы посмотреть. Глубокий голос, эмоциональное исполнение и аристократическая внешность делали его очень привлекательным, и звание «Принца любовных песен» он получил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они были всего лишь растущими подростками, и идея выйти на сцену и петь любовные песни, держась за руки, 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и 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оперы не только в голосе, но и в сценическом исполнении, которое усиливает эмоциональное воздействие и сближает с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который бывал с матерью на многих оперных постановках,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Балетные оперы точно не подойдут, нужно что-то с сильным воздействием, — он задумался. — «Риголетто», «Кармен» или «Турандот»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трое, если я пою, остается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зарубежных операх обычно задействованы десятки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собственные произведения тоже хороши, и они ближе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«Свадьба Сяо Эрхэя», — Коу Цю сразу же принял решение. — Будем 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играть главную героиню Сяо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жуя гамбургер: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 тоже нужно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пела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и тенях, её слегка усталый голос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замерла, опустив ресницы, так что её выражение лица было неразличимо: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петь только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эта одна песня не была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внешность, голос Чэнь Лэтяня слишком мужественный, ты подходишь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 репетиции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математическая олимпиада.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он жалел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начинался в десять, а двери открылись в девять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царила странная напряженная атмосфера, многие студенты перед экзаменом листали учебники и сборники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взял с собой часов и скучающе лежал на столе. Через некоторое время он повернулся к сидящему сзади студенту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 до начала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сидел прямо, посмотрел на часы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Округлим, возьмем треть разницы между временем открытия дверей и началом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 и переформулировал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уверенно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плохо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прежде чем повернуться,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шпион, проверяющий твои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и с интеллектом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внимательно посмотрел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красив, чего тебе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так ты передашь мне ответы из-за моей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Напишу твое имя на своем листе.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классный руководитель, которого звали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класса А в Академии Эйг, когда-то была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успел задать еще вопросов, как в аудиторию вошел преподаватель с толстым запечатанным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экзаменационный лист, он просмотрел его и понял, что может решить около семидесяти процентов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экзамена Коу Цю и Чэнь Юнь написали на листах имена друг друга и вышли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Чэнь Юнь стоял под акацией у здания школы,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 границей, вернулся из-за истории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кивнул, Чэнь Юнь не проявлял к нему враждебности, и они пошли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были проблемы с психикой, но не настолько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хотела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её состояние ухудшалось, но несколько месяцев назад она вдруг стала лучше, по крайней мере, судя по письмам, которые она отправляла, она будто нашла веру, что-то, на что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посмотрел на него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 манипулировали.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Чэнь Лэтянь помахал рукой перед его лицом. — Выражение такое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очнулся, независимо от того, были ли подозрения Чэнь Юня обоснованными, но факт оставался фактом — дело до сих пор не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стояла у окна, разминая голос, и спугнула стайку воробьев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воробьи испугались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серьезно указала на столб: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вороны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приняли тебя за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А—а—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снова запела, её голос был резким и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закрыл уши и отошел подальше, спросив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позволить ей так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подошел и передал ей партию для женского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кашлянула, прочистила горло и запела, и её голос... неожиданно оказался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умеет петь, просто ей подходят более высокие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репетировать, и их взаимодействие становилось все более слаженным.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солнце село,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указал на дымящуюся вдалеке трубу: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написал письмо в экологическую службу, жалуясь на качество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приняли мое предложение, только закрыли барбекю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Лучше никому не рассказывай, что это ты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процветающий барбекю внезапно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пролетело, и наступила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дело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Танъюань: Не могу поверить, кто-то хочет за мной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Аньхэ, глядя на часы: Почему это еще не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