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 привела их в свой офис. Хотя помещение было не слишком большим, оно выигрывало за счёт хорошего естественного освещения и аккуратной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сначала отправить вам несколько коробок лапши быстрого приготовления для бесплатной дегустации. Если всё устроит, тогда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выросшая в семье предпринимателей, была весьма проницательна в таких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сначала взглянуть на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Цянь Го открыла ящик стола, достала пачку документов и положила их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гонорары, указанные в контракте, были не слишком высокими, но учитывая их нынешнюю известность, это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дверь не была закрыта, и сотрудник постучал в дверной косяк, — это только что принесли дизайн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 взяла документы, её брови слегка приподнялись. Те, кто знал её хорошо, понимали, что это явно не было выражением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макет рекламного дизайна был брошен на стол. Цянь Го скрестила руки на груди, откинулась на спинку кресла, и в её глазах мелькнул холодный блеск. Неудивительно, что ей вдруг порекомендовали этих троих детей. Увидев, что они обладают приятной внешностью и харизмой, она не придала этому значения. Но теперь всё стало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 явно считает меня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сотрудника, стоящего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новым рекламным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бросил взгляд на макет рекламного дизайна, брошенный Цянь Го на стол. На нескольких листах были наброски, в основном изображающие их троих в одежде, которую они носили в день съёмок программы «Вызов Шэнь Цинъю». Героиня Сяо Цинь украла у помещика упаковку лапши «Золотой город» и принесла её Сяо Эр Хэю. Они улыбнулись друг другу и запели фрагмент из оперы «Свадьба Сяо Эр Хэя».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содержание было довольно оригинальным и забавным. К тому же, они стали известны благодаря этой опере, и обычно рекламные агентства выбирали известные произведения для создания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трюк явно не сработал на Цянь Го. Она, будучи молодой, заняла эту должность, и у неё было достаточно опыта, чтобы понять, что замышлял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между артистами за рекламу и контракты её не касалась, но компания «Золотой город» была её детищем. Создание здоровой и безопасной лапши быстрого приготовления для своих соотечественников было её целью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замышлял что-то против неё, она не собиралась просто так это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хотя и выглядел грубоватым, был весьма проницателен. Его мать с детства учила его: «Не имей злых намерений, но будь всегда начеку». Этот рекламный дизайн явно пытался поставить их троих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посмотрел на Цянь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Цинъю пригласил вас на обед, значит, вы друзья. Разве вы не боитесь испортить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Цянь Го скрестила ноги, её туфли на каблуках слегка приподнялись. — Не сказать, что мы близки. Просто изначально я хотела, чтобы он стал нашим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оказался слишком высокомерным и решил затащить её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готовы подписать контракт, я найду кого-то, кто создаст подходящую для вас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искренними людьми всегда приятна, особенно для Чэнь Лэтяня, который, потратив деньги направо и налево, сейчас испытывал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согласились и оставили Цянь Го свои номера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 изначально назначила им съёмки на следующий понедельник, но, учитывая, что им ещё нужно было участвовать в спортивных соревнованиях, перенесла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Коу Цю и другие ушли, сотрудник снова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рекламное агентство уже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быстро подготовят дизайн. Наш новый продукт скоро выйдет на рынок, и реклама должна быть готова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кивнул, но,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оставить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старым сотрудником, работавшим здесь с тех пор, как компания была ещё маленькой. Можно сказать, что он был глубоко предан этой компании. Если кто-то пытался их оклеветать, это было трудно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моё любимое слово — «расплата после осени»?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с гордостью посмотрел на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несомненно, лучший макияж, который я сделал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Коу Цю и так была светлой, а с небольшим количеством пудры она стала ещё более сияющей. На нём был золотой парик и лёгкий блеск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смотрел на него, видел очаровательного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себя в зеркало и дал только одну оценку — «женоподобный».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 энтузиазмом спросил гримёр.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расстраивать его, Коу Цю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Лэтянь и Цзи Чжи вышли из примерочных. Они были одеты в костюмы охотников с звериными узорами, с открытыми плечами и грудью, что придавало им вид древних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увидев Коу Цю,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макияж просто потрясающий, ты выглядишь на десять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мысленно произвёл вычитание и получил цифру семь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переодеваться, — сказал стилист, который уже ждал, и протянул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костюм в безумном стиле с кошачьими ушами, хвостом и комбинезоном в стиле 101 далматинца, покачал головой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наряжаться в этого кошко-подобного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сохраняя серьёзное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кошачий костюм, это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Коу Цю не верит, стилист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играют охотников, а охотники ведь не охотятся на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решил, что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его, стилист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переодевайся, до начала съёмок осталось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взял одежду и пошёл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Чэнь Лэтянь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костюм леопарда? Почему-то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сохраняя серьёзность,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ребёнка обмануть, ты что,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и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них возникла одна и та же мысль: только бы Коу Цю не узнал об этом, иначе он найдёт тысячу способов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была густая тропическая растительность. Цзи Чжи и Чэнь Лэтянь держали в руках стальные вилы, а на спине у них были луки, изображая бегущих охотников. Коу Цю должен был сидеть внутри огромной модели упаковки лапши быстрого приготовления, и когда Цзи Чжи и Чэнь Лэтянь подбегали, он открывал крышку, выглядывал и слабым голосом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меня, ешьте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серьёзно, и у Цзи Чжи и Чэнь Лэтяня не было времени смеяться над Коу Цю. Само по себе бег перед зелёным экраном с машиной, создающей ветер, чтобы их волосы развевались, было довольно неловким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команды режиссёра «Снято!» они смогли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съёмки повторили несколько раз, и режиссёр время от времени останавливал их, чтобы поправить движения бегущих юношей. Со временем они начали потеть, но кадры становились всё более реалистичными. Коу Цю, в каком-то смысле, оказался самым свободным — ему нужно было только сидеть в упаковке и выглядывать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 съёмках, и к закату все уже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потянулся, разминая уставшие руки, и спросил Цянь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эта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чтобы увидеть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постпродакшн занимает много времени, но в конце месяца у нас выходит новый вкус, так что мы ускорим процесс. Думаю,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уже поручила финансовому отделу перевести вам гонорар. Не забудьте проверить свои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закатным солнцем друзья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завтра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воскресенье, и у Коу Цю и Чэнь Лэтяня не было никаких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пойдём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Выпьем кофе, сделаем маникюр, а вечером устроим пижамную вечеринку и поговорим 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бросила на него убийственный взгляд, и он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зарплату нужно потратить на подарки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прочитала?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«Как одна упаковка лапши быстрого приготовления покорила всю страну»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Реклама лапши, снятая Баоцзы? Покупаю! Покупаю!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Коу: Реклама, снятая сыном? Покупаю! Покупаю!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Аньхэ: Реклама, снятая будущей невесткой? Покупаю! Покупаю!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убийц: Реклама, снятая Коу Цю? Покупаю! Покупаю! Покупаю… Что, вы говорите, всё распродано? Тогда мы пойдём убивать! Убивать!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