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Книга «Бэймэн соянь» с грохотом упала с сиденья и скользнула вперед. Эта большая карета, рассчитанная на шесть-семь человек и предназначенная для императора и его наложниц, была украшена с изысканной роскошью. Внутри она была устлана высококачественными тканями с золотой вышивкой, чтобы смягчать тряску, а на четырех углах крыши висели нити жемчуга. Даже оконные рамы были сделаны из первоклассного дерева, украшенного резьбой в форме драконов. Бай Цзыцин редко ездил в такой карете, и обычно не чувствовал движения, но теперь, когда она резко остановилась, он по инерции наклонился вперед, но быстро среагировал, ухватившись за оконную раму и удержавшись от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доносились крики людей и звуки обнажаемых мечей. Казалось, что группа людей, нарушивших путь императорского кортежа, целенаправленно искала Ин Цаня, крича что-то вроде «Мы хотим видеть императора» или «Мы хотим предстать перед Его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карете Ин Цаня, казалось, даже воздух застыл. Бай Цзыцин с любопытством обернулся и увидел, что рука Ин Цаня замерла в воздухе, его пальцы были всего в двух сантиметрах от его плеча. Видимо, он хотел поддержать его, когда карета резко остановилась, но не ожидал, что Бай Цзыцин окажется таким проворным.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все больше убеждался в своей догадке. Он задумчиво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я специально упаду, чтобы удовлетворить твой героизм, как это делает твой Юньхуа.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Цань с выражением, полным безразличия, медленно опустил руку и приподнял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Цинь стоял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человек, похожих на студентов, выбежали на улицу и требуют предстать перед Его Величеством. Их уже обезвредили охранники. Ваше Величество... хотите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Цань почти сразу 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был удивлен его поведением. Улица перед домом Бай была узкой и глухой, и обычно здесь проезжали только кареты местных жителей. Обычные люди сюда не заходили. Неужели он не боится, что это могут быть убийцы? Бай Цзыцин увидел, что до дома Бай оставалось всего несколько шагов, и решил выйти вместе с Ин Цанем.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студентов в светло-голубых одеждах стояли на коленях перед строем, окруженные десятками охранников. Атмосфера была напряженной. Бай Цзыцин, выходя из кареты, мельком взглянул на них: шестеро, пятеро на коленях, и только один, стоящий с сложенными в поклоне руками, выглядел особенно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инстинктивно назвал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Ин Цань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не стал ничего объяснять. Он подошел вперед, жестом показывая охранникам, чтобы они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Цань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смотрели на выражение лица Ин Цаня, и Бай Цзыцин это понял. Он наговорил кучу пустых слов и шуток, а теперь, когда ситуация стала серьезной, он стал вести себя с достоинством. Методы Ин Цаня были действительно искусными.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него не было иллюзий, как в прошлой жизни, что Ин Цань не может обойтись без него и соглашается на все его просьбы.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не реагировали на его жест, и Бай Цзыцин громко крикнул. Ин Цань наконец сдвинулся с места. Он подошел вперед, встав перед Бай Цзыцином, и кивнул евнуху Циню.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держащие мечи и выглядевшие сурово, быстро отступили, организованно и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наконец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знаете ли вы, что я говорил в тот день с людьми в боковом зале храма Ганьлу о правилах? Эти отношения, будь то между государем и подданным или в рамках иерархии, были нарушены именно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четко и холодно, явно с целью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нас? — Ин Цань стоял рядом, прижавшись к его уху, и с интересом спросил. — Цзыцин и я — мы не господин и подданный, и у нас нет иерархии. Тогда какие у нас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больше всего ненавидел людей, которые вели себя так, как им вздумается, не обращая внимания на обстановку. Таким был только Ин Цань. Он нахмурился и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Покойный император приказал, что если я войду во дворец, то буду считаться на уровне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 притворяться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не хотел продолжать этот разговор. Даже обращение по имени, которое считалось непочтительным, он произнес тихо. Ин Цань стоял рядом, слегка улыбаясь. Он подошел так близко, что почти полностью закрыл его своим телом, словно только сейчас понял, что эти люди могут представлять для них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Сюнь стоял во главе группы. Он сразу же увидел Бай Цзыцина, но не удивился. Когда охранники разошлись, он поднял остальных, и они поклонились перед Ин Цанем и Бай Цзыцином.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Цань спокойно оглядел их, не разрешая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закону, незаконное вторжение в императорский кортеж карается тюремным заключением.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Просим прощения,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Шестеро произнесли это в унисон, в их голосах звучали страх и тревога, но также и решимость. Ин Цань повернулся к Бай Цзыцину и увидел, что тот смотрит на самого высокого из них, с узкими глазами. Он давно знал, что Бай Цзыцин — человек необычный. Он слышал это в слухах, от своего отца и матери, и с тех пор, как впервые увидел его в пять лет, Бай Цзыцин всегда был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необычность отличалась от Чжан Сюня. Большинство людей в царстве Ин имели большие глаза и двойные веки, и мужчины, и женщины были красивы. Чжан Сюнь выглядел иначе: у него были узкие глаза, как у феникса, и тонкие брови, как у женщины, что делало его совершенно непохожим на местных жителей, но запоминающимся.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Цань думал о том, была ли встреча этих двух необычных людей случайностью или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ему было пять лет, он подошел к своей тете, принцессе Чанпин, и предвидел часть того, что произойдет сейчас, но многое все же выходило за пределы его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Встаньте, — Ин Цань повернулся. — Цзыцин, это твой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встречал Чжан Сюня лишь однажды. Слышал, что он очень талантлив, но не успел оценить его работы, так как попал во дворец. Вряд ли можно назвать нас друзьями, — Бай Цзыцин, стоя за спиной Ин Цаня и будучи ниже его, наклонился, чтобы увидеть Чжан Сюня через его плечо. — Ты приложил столько усилий и, видимо, знаешь о моих делах. Ты привел этих людей, чтобы встретить меня и императора. Если у тебя есть дело, то на улице его не обсудим. Давай пойдем ко мне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Ин Цань первым кивнул в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дома Бай уже выслал людей встречать их. Принцесса Чанпин и Бай Шу, услышав от слуг о прибытии, вышли навстречу. Особенно Бай Нянь, которая вытянула шею, чтобы увидеть старшего брата, но, соблюдая приличия,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Запланированные разговоры с матерью и младшей сестрой пришлось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людей на самом деле ненадежна. Воспоминания и постепенные изменения создают иллюзию, что некоторые места всегда остаются неизменными, как пейзажи с вечно зелеными листьями. Но на самом деле времена меняются, цветы опадают, и все становится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Чанпин смотрела на Бай Цзыцина, и в ее глазах уже блестели слезы, но она все же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не мог принять, чтобы мать кланялась ему. Он тут же протянул руку, но его движение совпало с жестом Ин Цаня, и их руки столкнулись в воздухе. Они посмотрели друг на друга: один спокойно, другой с удивлением. Бай Цзыцин подошел и помог матери встать, увидев рядом Бай Нянь, он ласково похлопал девочку по плечу и сказал ей, а также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самое подходящее время. Сияо, проводи матушку домой и подожди меня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только что вернулся, почему я не могу знать,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Нянь была в том возрасте, когда дети быстро растут, и всего за два дня Бай Цзыцин заметил, что она стала выше. Она надула губы, все еще недовольная.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увидев это, слегка кашлянул. Он успокоил принцессу Чанпин и отослал всех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Чанпин тоже хотела, чтобы Бай Нянь вела себя прилично перед Ин Цанем. Она увидела студентов, которых Бай Цзыцин привел с собой, и поняла, что Бай Цзыцин, наконец вернувшись домой, не сможет поговорить с ней. Она почувствовала себя бессильной. Она не могла вести себя как ребенок и капризничать, только тихо вздохнула и похлопала по плечу второй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все выйдем. Его Величество и господин должны обсудить важные дела, и никто не должен их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 сказала, и несколько жен, любивших Бай Цзыцина, только тихо вздохнули и ушли. Бай Нянь шла рядом с принцессой Чанпин, а Цю-эр, робко взглянув на Бай Цзыцина, закрыла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остались только Ин Цань, Бай Цзыцин и Бай Шу. Они пригласили внутрь Чжан Сюня и остальных шестерых, и зал стал пустым и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http://bllate.org/book/16479/1496783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