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и Чэн Баоцзюнь продолжали курить, совершенно не обращая внимания на приезд трёхлетнего Чжэн Хайяна, не потушили сигареты и не открыли окна для проветривания. Чэн Баоя и бабушка тоже не проявили такой осторожности. Чэн Баоли в этой напряжённой атмосфере не смогла вымолвить ни слова и в конце концов сама пошла открывать окно за кроватью, чтобы проветрить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иногда действительно думал, что его мама в родном доме просто страдалица. Бабушка её не любила, дядя тоже не любил, больше всего она любила старшую дочь и её семью. Мама в родном доме не имела никакого веса, в отличие от тёти. Дочь приехала с маленьким сыном, а никто даже не поздоровался, не предложил взять ребёнка на руки или принести стакан воды. Видя такое отношение родни, Чжэн Хайян особенно жалел свою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Чжэн Хайян не понимал, в чём дело, но сейчас, глядя на эту неловкую атмосферу и сцену, он быстро вспомнил: неужели это тот самый случай, о котором его отец в прошлой жизни случайно упомянул — ссора из-за дома между братом и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бабушка и дедушка работали на трансформаторном заводе, где полагалась льгота — выделение жилья. Однако из-за нехватки средств выделили только землю, а материалы, такие как песок и цемент, нужно было закупать самостоятельно. Обычные рабочие в то время такой льготой не пользовались, но ситуация бабушки Чжэн Хайяна была исключительной — родной отец Чэн Баоли, то есть первый муж бабушки, был редкостью в те времена, студентом, которого отправили на строительство в Синьцзян, где он погиб в результате несчастного случая. Трансформаторный завод, сочувствуя вдове, выделил ей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не было, был только небольшой участок земли, небольшой, но с полным пакетом документов. Нужно было самим найти людей, завезти песок и цемент и построить дом. На этом участке можно было возвести двухэтажный дом с отдельным двором. Именно из-за этого дома семья дяди и семья тёти Чжэн Хайяна окончательно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именно всё происходило, Чжэн Хайян не знал, но он знал результат — в итоге дом достался семье тёти. Двухэтажный дом сначала был ветхим, но в 2007 году его отремонтировали, и он уже начал напоминать виллу. К 2013 году это был уже особняк стоимостью в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Чжэн Хайяна, Чжэн Пин, в прошлой жизни жаловался, что изначально при разделе дома их семьи это не касалось, но мама упорно вмешалась, помогая тёте. В итоге она не только рассорилась с семьёй дяди, но и бабушка потом обвинила её: именно из-за её вмешательства Чэн Баоцзюнь и Чэн Баоя поссорились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Поплакав, припав к столу, жена дяди наконец успокоилась, подняла лицо и вытерла глаза и нос рукавом. Чэн Баоцзюнь сидел рядом, молча курил, а увидев, что жена перестала плакать, поспешно протянул ей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волны истерики и брани тётя сменила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насчет раздела дома это не то, чтобы я как невестка обязательно требовала чего-то, но ты же посмотри на ситуацию с Баоцзюнем и мной сейчас. Мы живём в этой ветхой квартире, когда льют сильные дожди, она течёт, зимой холодно, летом жарко, и мы с Баоцзюнем сейчас боимся завести ребёнка. Ты же говоришь, что когда будет ребёнок, ему жить в этой развалине? Родной отец Баоцзюня ушел рано, Баоцзюнь считается единственным сыном в семье Чэн, продолжателем рода, вы не могли бы ещё раз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Чжэн Хайяна сидела на краю кровати. Невысокая, чуть выше полутора метров, женщина средних лет сгорбилась, медленно раскачивая ногами. Она молчала, хмурая и немногословная. Её нынешний муж курил в стороне: в конце концов это была сводная семья, и дом не выделяли ему, поэтому он тоже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бабушка молчит, тётя направила остриё разговора на Чэн Баоя: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твой муж сейчас служит в другой провинции, и даже если он вернется после увольнения, армия разве не позаботится о нём, не даст квартиру и не устроит на работу? Ты можешь понять наше с Баоцзюнем положение? Тот старый домик ты видела, мы реально не можем завести ребёнка! Я не говорю, что хочу что-то отнять, мы же родные люди. Если бы у меня тоже была квартира, не эта дыра от винного завода, я бы сейчас не сидела здесь и не говорила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мало общался с родственниками со стороны матери, но о положении семьи дяди и тёти он знал хорошо. В начале нулевых они действительно жили в старой квартире на каменной улице, и только в 2004 году смогли купить своё жильё, всю жизнь тяжело работая, а деньги в итоге ушли на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Баоя молчала, мать и дочь обе молчали, двое мужчин на той стороне тоже молчали. В итоге тётя, не видя иного выхода, обратила свой полный надежд взгляд на вторую сестру, Чэн Баоли, в ожидании, что та что-то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Баоли, держа на руках сына, чувствовала себя некомфортно под этим пристальным взглядом. Она перевела глаза на Чэн Баоя: с детства они были близки. Отношения Чэн Баоя и Чэн Баоли были похожи на отношения генерала и солдата: если Чэн Баоя говорила идти на запад, Чэн Баоли ни за что не пошла бы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вопросе Чэн Баоли, естественно, была на стороне более близкой сестры. С детства она не имела веса в семье, но её сестра имела. Следуя за Чэн Баоя, Чэн Баоли иногда тоже ощущала свой статус и значимость. Эмоционально она была на стороне Чэн Баоя, но и положение Чэн Баоцзюня она понимала: жизнь супругов и правда была тяжёлой, квартира, выделенная винным заводом, была просто ужасной.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Баоя незаметно толкнула Чэн Баоли, и та, колеблясь, начала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этот дом, конечно…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мысленно выругался: всё плохо. Его мама, любившая искать страдания в родном доме, собиралась начать строить из себя важную даму и вмешиваться. А эта тётка действительно хитрая: сама не высказывается, а использует родную сестру как щит. Чего стоит Чэн Баоли что-то сказать, разве дядя с тёткой потом не возненавидят её маму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так подумал и тут же воспользовался привилегией трёхлетнего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мама, я хочу писать…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Чэн Баоли произнесла только половину фразы, Чжэн Хайян решительно и громко закричал, перекрыв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женщины вырвались слишком бегло, как на родном диалекте. Даже если Чжэн Хайян кричал громко, из детского голоса всё равно можно было разобрать её решение, и остановить это было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моей сестре! У тебя то есть квартира, а у моей сестры в Ланьане даже жилья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Хайян: «…» Мамочка, ты так очевидно используешься другими как пушка, и ты совсем ничего не чувствуешь? Я перед тобой в пояс кланяюсь.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на фоне криков Чжэн Хайяна тётя с потрясением смотрела на трёх женщин, сидевших у кровати. В чём их семейное положение — любому очевидцу было ясно, эта семья что, все слепые? Как можно было такое сказать? За что ей досталась такая семья!! В тот раз она действительно ослепла!!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успокоившаяся женщина больше не могла усидеть на месте, резко вскочила и бросилась на Чэн Баоли. Чэн Баоли в тот момент опустила голову, успокаивая сына на руках, и когда она подняла взгляд, ей уже хлестнули по правой щеке — пощёчина, жгучая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Баоцзюнь и дедушка поспешно встали врастяжку, удерживая её. Тётя плача и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вообще есть совесть? Как ты можешь говорить такое? У тебя есть служебное жильё, ты удачно вышла замуж, и ты не можешь меня видеть в хорошем свете? Чэн Баоли, ты мёртвая женщина, я ненавижу тебя, ненавижу!!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опешил, поспешно поднял маленькую ладошку, закрывая лицо мамы: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мама, домой, мы пойдем домой. Сейчас нужно скорее возвращаться, к бабушке в гости лучше вообще больше не ходить, что за бардак!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Баоя сбоку полуобняла Чэн Баоли, холодным взглядом косилась на тётю, но при этом торопливо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Баоли, тебе ничего, тебе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Бабушку Чжэн, уставшую от всей этой возни, после обеда так и не отпустившую, сейчас, видя, что Чэн Баоли ударили, невольно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велел сегодня сюда приходить, если делать нечего? Получила пощёчину? В выходной разве нельзя было дома посидеть с ребёнком? Зачем сюда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http://bllate.org/book/16484/1497810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