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и Чэн Баоцзюнь продолжали курить, совершенно не обращая внимания на приезд трёхлетнего Чжэн Хайяна, не потушили сигареты и не открыли окна для проветривания. Чэн Баоя и бабушка тоже не проявили такой осторожности. Чэн Баоли в этой напряжённой атмосфере не смогла вымолвить ни слова и в конце концов сама пошла открывать окно за кроватью, чтобы проветрить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иногда действительно думал, что его мама в родном доме просто страдалица. Бабушка её не любила, дядя тоже не любил, больше всего она любила старшую дочь и её семью. Мама в родном доме не имела никакого веса, в отличие от тёти. Дочь приехала с маленьким сыном, а никто даже не поздоровался, не предложил взять ребёнка на руки или принести стакан воды. Видя такое отношение родни, Чжэн Хайян особенно жалел свою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Чжэн Хайян не понимал, в чём дело, но сейчас, глядя на эту неловкую атмосферу и сцену, он быстро вспомнил: неужели это тот самый случай, о котором его отец в прошлой жизни случайно упомянул — ссора из-за дома между братом и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бабушка и дедушка работали на трансформаторном заводе, где полагалась льгота — выделение жилья. Однако из-за нехватки средств выделили только землю, а материалы, такие как песок и цемент, нужно было закупать самостоятельно. Обычные рабочие в то время такой льготой не пользовались, но ситуация бабушки Чжэн Хайяна была исключительной — родной отец Чэн Баоли, то есть первый муж бабушки, был редкостью в те времена, студентом, которого отправили на строительство в Синьцзян, где он погиб в результате несчастного случая. Трансформаторный завод, сочувствуя вдове, выделил ей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не было, был только небольшой участок земли, небольшой, но с полным пакетом документов. Нужно было самим найти людей, завезти песок и цемент и построить дом. На этом участке можно было возвести двухэтажный дом с отдельным двором. Именно из-за этого дома семья дяди и семья тёти Чжэн Хайяна окончательно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именно всё происходило, Чжэн Хайян не знал, но он знал результат — в итоге дом достался семье тёти. Двухэтажный дом сначала был ветхим, но в 2007 году его отремонтировали, и он уже начал напоминать виллу. К 2013 году это был уже особняк стоимостью в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Чжэн Хайяна, Чжэн Пин, в прошлой жизни жаловался, что изначально при разделе дома их семьи это не касалось, но мама упорно вмешалась, помогая тёте. В итоге она не только рассорилась с семьёй дяди, но и бабушка потом обвинила её: именно из-за её вмешательства Чэн Баоцзюнь и Чэн Баоя поссорились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Поплакав, припав к столу, жена дяди наконец успокоилась, подняла лицо и вытерла глаза и нос рукавом. Чэн Баоцзюнь сидел рядом, молча курил, а увидев, что жена перестала плакать, поспешно протянул ей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волны истерики и брани тётя сменила тактику: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насчет раздела дома это не то, чтобы я как невестка обязательно требовала чего-то, но ты же посмотри на ситуацию с Баоцзюнем и мной сейчас. Мы живём в этой ветхой квартире, когда льют сильные дожди, она течёт, зимой холодно, летом жарко, и мы с Баоцзюнем сейчас боимся завести ребёнка. Ты же говоришь, что когда будет ребёнок, ему жить в этой развалине? Родной отец Баоцзюня ушел рано, Баоцзюнь считается единственным сыном в семье Чэн, продолжателем рода, вы не могли бы ещё раз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Чжэн Хайяна сидела на краю кровати. Невысокая, чуть выше полутора метров, женщина средних лет сгорбилась, медленно раскачивая ногами. Она молчала, хмурая и немногословная. Её нынешний муж курил в стороне: в конце концов это была сводная семья, и дом не выделяли ему, поэтому он тоже не 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бабушка молчит, тётя направила остриё разговора на Чэн Баоя: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твой муж сейчас служит в другой провинции, и даже если он вернется после увольнения, армия разве не позаботится о нём, не даст квартиру и не устроит на работу? Ты можешь понять наше с Баоцзюнем положение? Тот старый домик ты видела, мы реально не можем завести ребёнка! Я не говорю, что хочу что-то отнять, мы же родные люди. Если бы у меня тоже была квартира, не эта дыра от винного завода, я бы сейчас не сидела здесь и не говорила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мало общался с родственниками со стороны матери, но о положении семьи дяди и тёти он знал хорошо. В начале нулевых они действительно жили в старой квартире на каменной улице, и только в 2004 году смогли купить своё жильё, всю жизнь тяжело работая, а деньги в итоге ушли на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Баоя молчала, мать и дочь обе молчали, двое мужчин на той стороне тоже молчали. В итоге тётя, не видя иного выхода, обратила свой полный надежд взгляд на вторую сестру, Чэн Баоли, в ожидании, что та что-то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Баоли, держа на руках сына, чувствовала себя некомфортно под этим пристальным взглядом. Она перевела глаза на Чэн Баоя: с детства они были близки. Отношения Чэн Баоя и Чэн Баоли были похожи на отношения генерала и солдата: если Чэн Баоя говорила идти на запад, Чэн Баоли ни за что не пошла бы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вопросе Чэн Баоли, естественно, была на стороне более близкой сестры. С детства она не имела веса в семье, но её сестра имела. Следуя за Чэн Баоя, Чэн Баоли иногда тоже ощущала свой статус и значимость. Эмоционально она была на стороне Чэн Баоя, но и положение Чэн Баоцзюня она понимала: жизнь супругов и правда была тяжёлой, квартира, выделенная винным заводом, была просто ужасной.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Баоя незаметно толкнула Чэн Баоли, и та, колеблясь, начала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этот дом, конечно…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мысленно выругался: всё плохо. Его мама, любившая искать страдания в родном доме, собиралась начать строить из себя важную даму и вмешиваться. А эта тётка действительно хитрая: сама не высказывается, а использует родную сестру как щит. Чего стоит Чэн Баоли что-то сказать, разве дядя с тёткой потом не возненавидят её маму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так подумал и тут же воспользовался привилегией трёхлетнего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мама, я хочу писать…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Чэн Баоли произнесла только половину фразы, Чжэн Хайян решительно и громко закричал, перекрыв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женщины вырвались слишком бегло, как на родном диалекте. Даже если Чжэн Хайян кричал громко, из детского голоса всё равно можно было разобрать её решение, и остановить это было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моей сестре! У тебя то есть квартира, а у моей сестры в Ланьане даже жилья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Хайян: «…» Мамочка, ты так очевидно используешься другими как пушка, и ты совсем ничего не чувствуешь? Я перед тобой в пояс кланяюсь.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на фоне криков Чжэн Хайяна тётя с потрясением смотрела на трёх женщин, сидевших у кровати. В чём их семейное положение — любому очевидцу было ясно, эта семья что, все слепые? Как можно было такое сказать? За что ей досталась такая семья!! В тот раз она действительно ослепла!!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успокоившаяся женщина больше не могла усидеть на месте, резко вскочила и бросилась на Чэн Баоли. Чэн Баоли в тот момент опустила голову, успокаивая сына на руках, и когда она подняла взгляд, ей уже хлестнули по правой щеке — пощёчина, жгучая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Баоцзюнь и дедушка поспешно встали врастяжку, удерживая её. Тётя плача и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вообще есть совесть? Как ты можешь говорить такое? У тебя есть служебное жильё, ты удачно вышла замуж, и ты не можешь меня видеть в хорошем свете? Чэн Баоли, ты мёртвая женщина, я ненавижу тебя, ненавижу!!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опешил, поспешно поднял маленькую ладошку, закрывая лицо мамы: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мама, домой, мы пойдем домой. Сейчас нужно скорее возвращаться, к бабушке в гости лучше вообще больше не ходить, что за бардак!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Баоя сбоку полуобняла Чэн Баоли, холодным взглядом косилась на тётю, но при этом торопливо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Баоли, тебе ничего, тебе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Бабушку Чжэн, уставшую от всей этой возни, после обеда так и не отпустившую, сейчас, видя, что Чэн Баоли ударили, невольно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велел сегодня сюда приходить, если делать нечего? Получила пощёчину? В выходной разве нельзя было дома посидеть с ребёнком? Зачем сюда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http://bllate.org/book/16484/1497810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