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Ты!!.. — Чэн Баоя чуть не бросилась к Чэн Баоли, чтобы царапнуть её по лицу, но, увидев, как в окне напротив кто-то выглянул, не решилась ничего сделать в общежитии работников маслозавода.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ушла, сердито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обед!!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про себя фыркнула Чэн Баоли, успокаивая Чжэн Хайяна, и пробормотала. — Чтоб тебе пусто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Баоя Чэнь Линлин вышла из своей квартиры, а Чжэн Хайян, как только тётя отвернулась,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стоя у двери, слышала весь разговор из соседней квартиры. Она вышла на балкон и выглянула, услышав почти весь диалог и детские слова ребёнка. Затем она увидела, как вышла женщина, чуть старше Чэн Баоли, с похожими чертами лица. Они встретились взглядами, и Чэнь Линлин дружелюбно улыбнулась в знак приветствия. Но уходящая женщина вдруг перевела взгляд на украшения на её ушах и шее. Обычно люди просто мельком смотрят, но Чэн Баоя буквально с первого взгляда уставилась на них, продолжая разглядывать Чэнь Линлин, даже когда они разошлись, и оглядывая её с головы до ног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подошла к Чэн Баоли, чтобы вернуть вымытые вчерашние контейнеры и кастрюлю. Услышав, что за Чжэн Хайяном некому присмотреть,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работаю, если ты не против, оставь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тоже нужно кое-что попросить. Я не очень умею готовить, если ты не против, научи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подумала, что через несколько дней родители Чжэн Пина вернутся, и тогда не придётся беспокоить Чэнь Линлин, поэтому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Баоли Чжэн Хайян отправился к Чэнь Линлин. Войдя в её квартиру, он понял, что здесь всё было совсем иначе. Квартира была обычной, как и у всех работников, но в ней было много дорогих вещей. У них дома был обычный пружинный диван, обтянутый хлопковой тканью, а у Чэнь Линлин — кожаный диван, и вся мебель выглядела очень стильно. На туалетном столике было множество косметических средств, и эти баночки и коробочки сильно отличались от кремов «Снежинка», «Панда» и «Лягушачий жир», которые использовала его мама. Видно было, что это были дорогие вещи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даже заметил пейджер, лежащий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1989 году пейджеры ещё не были популярны в их маленьком городке. Чжэн Хайян, вернувшись в прошлое, даже не слышал, чтобы кто-то говорил о них. Он думал, что они появятся только в девяностых, но оказалось, что они уже были! Просто в их городке их ещё не было. Наверное, в таких крупных городах, как Шанхай и Шэньчжэнь, они уже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детской кроваткой малыша Хань И Чжэн Хайян увидел множество игрушек в виде собачек и кошечек. Хотя они и не были такими красивыми, как через двадцать лет, в то время они уже считались редкими. В его прошлой жизни родители не могли позволить себе покупать игрушки, и дети целое лето играли с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взяла малыша из кроватки и положила на кровать. Чжэн Хайян, лёжа на краю кровати, смотрел на него. Малыш был таким нежным, с пухлыми щёчками и мягкими волосиками на голове, но его глаза были очень яркими. Увидев Чжэн Хайяна, он с любопытством повернулся и стал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сидя на кровати, успокаивала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 видит братика. Смотри, братик на тебя смотрит. Скоро и ты вырастешь таким же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удивился: неужели у ребёнка нет имени? Пока он думал об этом, его живот заурчал, и он не смог сдержать газ. Так как он лежал на краю кровати, запах быстро достиг малыша. Бедный ребёнок, который с утра только пил молоко, вдруг «получил дополнительный обед», и, почувствовав странный запах,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рассмеялась, взяла малыша на руки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Братик просто поздоровался с тобой, малыш,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прикрывая живот,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братик Хань И, я не хотел тебя так угощать»,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и Чэн Баоли работали в одном цеху. Они были рабочими по вытягиванию шёлка, обычно двое управляли рядом машин, которые вытягивали шёлковые нити из коконов, замоченных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Чэн Баоя специально зашла в котельную и, увидев, что Чэн Баоли взяла обед только для себя, расстроилась. Она подошла к сестре и спросила, почему та не приготовила еду для неё. Чэн Баоли, вытащив руки из горячей воды с коконами, нахмурилась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управляли рядом машин, и каждый отвечал за свою половину, поэтому, когда Чэн Баоя ушла, оставив работу напарнице, та, конечно, была недовольна. Как только Чэн Баоли это сказала, начальник цеха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Баоя!!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холодно посмотрела на Чэн Баоли, ответила начальнику, а затем сказала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просила тебя приготовить обед. Почему ты этого не сделала? Если не собиралась, почему не сказала раньше? Куда мне теперь идти за едой? Что мне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уже подходил, и Чэн Баоя, понимая, что нельзя задерживаться,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у меня нет еды, так что я съем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а в цехе было шумно от работающих машин, поэтому Чэн Баоли не расслышала её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Баоли не придала бы этому значения, но сегодня она вдруг насторожилась. Она попросила напарницу присмотреть за её машиной и пошла в котельную. До обеда оставалось больше часа, и она нашла свои два алюминиевых контейнера на полке. Взяв их, она отнесла в свою каморку в цехе, спрятала там и поспешила вернуться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обеда, все пошли в котельную, а Чэн Баоли сначала зашла в раздевалку за контейнерами и только потом отправилась разогревать еду. По дороге она чувствовала себя немного неловко. Может, она зря волнуется? Может, Чэн Баоя просто говорила в сердцах и ничего такого не сделает? Неужели она сама стала такой мелочной?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котельную, Чэн Баоли увидела, как её сестра копается на полке, и её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позади Чэн Баоя и смотрела. Кто-то спросил Чэн Баоя, что она ищет, и та,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свои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нашла? —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моя сестра их взяла. Надоела, совсем не готовит, только ест моё. И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рядом, не видя Чэн Баоли,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родная сестра? Как она может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держа в руках свои контейнеры, почувствовала, как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она сама не приготовила обед, а теперь всё перевернулось с ног на голову. Это была её родная сестра, за которую она вчера заступалась в родительском доме и получила пощёчину от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не нашла контейнеры. В их фабрике было много женщин, и контейнеры обычно ставили по цехам и группам, чтобы было удобнее искать. Женщина рядом вдруг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и твоя сестра из разных групп. Почему ты ищешь контейнеры в её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Баоя, не моргнув глазом,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взяла мои контейнеры!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