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без обиняков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бедная страна,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Тинтин спокойно улыбнулась, не торопясь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Нет, я так не считаю. Очевидно, Avon тоже так не считает, иначе зачем бы они пришли в Китай с прямыми продажами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училась за границей, ей часто приходилось сталкиваться с интересными темами, особенно на лекциях по менеджменту. Тогда в аудитории было мало азиатов, и она была единственной китаянкой. Преподаватель рассказывал о Китае, называя его бедной страной, но, говоря о рынке, добавлял: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 — огромная страна с большим населением. Если завоевать его рынок, это будет иметь революционное значение для любой компании. В ближайшие двадцать, тридцать или сорок лет рынок будет принадлежать Китаю.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интересно? Американцы, с одной стороны, постоянно подчёркивают, как беден Китай, а с другой — говорят о захвате его рынка. Как и эта американская женщина перед ней, которая, с одной стороны, удивляется её выбору, а с другой — спрашивает, почему она вернулась; с одной стороны, хвалит её вклад на низовой должности, а с другой —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США ты могла бы найти лучшую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Тинтин внутренне усмехнулась — какая же это абсурдная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должна была вернуться в Шанхай, и, убедившись, что Хань Тинтин действительно выпускница Йеля, она уехала, пообещав ей, что она станет единственным кандидатом на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Тинтин улыбнулась и вместе с другими руководителями проводила её до машины, помахав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компании больше никто не осмеливался распространять слухи о Хань Тинтин. Все сплетни словно ушли в небытие, и никто не решался больше говорить о ней в её присутствии. Её образование, внешность и результаты работы стали её капиталом. Её свободный английский язык оставил далеко позади других представительниц Avon, и руководство начало ценить её как драгоценность. Другие филиалы, услышав, что в центре провинции S есть выпускница Йеля, завидовали и мечтали найти своего американского выпускника для престижа. Но в те времена, кроме Хань Тинтин, кто бы согласился работать в такой компании, как Avon?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раньше сплетничал, теперь кусали себе языки, не в силах произнести ни слова. В частных разговорах они не только не осмеливались говорить о Хань Тинтин плохо, но и восхищались, как велика разница между людьми. Когда Хань Тинтин говорила по-английски, она казалась им такой величественной, словно небожительница.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дошли до Хань Тинтин, но она не придала им большого значения. Она думала, что разница между людьми не так уж велика. Всего шесть или семь лет назад, а может, и раньше, их семья Хань была бедной, гораздо беднее тех, кто работал на заводах. В детстве она носила чужую одежду, и именно из-за бедности её брат изо всех сил старался выбиться из нищеты. Их семья прошла через самые тяжёлые времена, и всё, что у них есть сейчас, было достигнуто ценой огромных усилий. В середине 80-х она уехала за границу, взяв с собой лишь немного вещей и горсть долларов, и стояла в аэропорту Лос-Анджелеса, чувствуя себя совершенно потерянной. Ей не на кого было положиться, она не знала ни слова по-английски, и её просто отправили туда на деньги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нужно полагаться на себя? Если не бороться изо всех сил за жизнь, кто бы мог стать таким успешным? Вместо того чтобы сплетничать и завидовать другим, лучше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вскоре Хань Тинтин получила повышение. Все ожидали, что она станет региональным руководителем по продажам в городе S провинции S, но оказалось, что её назначили руководителем по продажам всей провинции. Это известие шокировало всех, так как в провинции S было несколько точек прямых продаж, которые подчинялись напрямую Шанхаю. Теперь же Хань Тинтин стала руководителем всех филиалов Avon в провинции, поднявшись на много уровней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поднялся ажиотаж. Назначение стало признанием её заслуг, и контракт был оформлен на двух языках — китайском и английском. Другие могли понять только китайский текст, не разбираясь в мелком курсивном английском и подписи внизу. Только Хань Тинтин знала, что это была подпись высшего руководства, а перед ней стояли два слова: «Greater China» — Большой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Хань Тинтин повесила контракт над своим туалетным столиком, чтобы каждое утро видеть его, пока причёсывалась и наносила макияж. До этого она считала свою работу шагом к будущему, но теперь, увидев слова «Greater China», она, бывшая студентка, учившаяся за границей, почувствовала внутреннее волнение. В английском языке «China» означало принадлежность к родине, признание себя, а «Greater China» — это огромное будущее, которое никто не мог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Плыть по волнам и держать ритм времени — это удел сильных!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Назначение Хань Тинтин руководителем всей провинции стало радостной новостью для её семьи. Чэнь Линлин не могла сдержать улыбки и сказала Хань Чжицзюню: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твоя сестра рано или поздно превзойдёт нас всех. Теперь она отвечает за весь Avon в провинции, её дела идут лучше, чем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внешне оставался спокойным, но внутренне был доволен. Он сидел за столом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деньги, потраченные на твоё обучение, не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Тинтин уже привыкла к резким словам брата и не обижалась, накладывая себе еду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вложений не бывает отдачи. Если бы ты не отправил меня учиться, я бы, возможно, сейчас работала на фабрике или жарила курицу на твоей кухне в «Иянцзи».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жареной курице? Ты что, смотришь на неё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Тинтин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смотрю на неё свысока. А если бы я вышла замуж за того, кто жарит курицу, ты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сразу же швырнул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Тинтин рассмеялась, зная, что её брат, несмотря на свои слова, был счастлив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сидя в своём специальном кресле, Хань И спросил Чжэн Хайяна: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значит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«отдать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Хань Чжицзюнь бродил по дому, а Хань Тинтин с двумя невестками смотрели телевизор. Он зашёл в комнату сестры, остановился перед туалетным столиком, наклонился и внимательно рассмотрел контракт на английском языке, которого не мог понять. На его лице появилась улыбка,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ерунда,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усмехнулся, погладил подбородок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я тебя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не стал скрываться, как Хань Чжицзюнь, и просто вошёл в комнату Хань Тинтин, где хранились игрушки Хань И. Он поднялся на стул, встал на колени и, опираясь на зеркало, рассмотрел контракт на английском языке. Он тоже не мог понять курсивный текст, но видел, что это было признание заслуг Хань Тинтин и назначение её руководителем провинции. Внизу была неразборчивая подпись, но перед ней чётко выделялись два слова: «Greater China».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http://bllate.org/book/16484/1498131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