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отправки письма я оставлю тебя у старика Чжана, он отвезет тебя обратно в деревню. Когда приедешь, пусть дедушка заплатит за проезд. Мне еще нужно на уроки, так что не шали, а то я не смогу объясниться с дедом, если что-то случится, — Лю Чансин тщательно инструктировал его, боясь, что тот снова что-нибудь выкинет.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понял, буду вести себя хорошо, обещаю не натворить бед, — Лю Сычэнь, конечно, согласился, не сомневаясь в своих словах. — Ведь как только ты уйдешь на уроки, я смогу делать что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Чансин помог ему отправить письмо, затем отвел к старику Чжану, попросив того как можно скорее отвезти его в деревню Люцзя, и поспешил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Вэйчэн был старым городом с богатой историей, но сейчас более оживленные коммерческие районы переместились в новый город, а старый район пришел в упадок, превратившись в заброшенную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экономика и торговля не процветали, цены были удивительно низкими, но все вокруг казалось новым. Люди только что пережили десятилетие потрясений, преодолев тяжелые испытания. Мир находился на пике индустриализации, а в Китае большинство мест оставались полуаграрными. Экономика, промышленность, производство и даже сама страна были как семя, прорвавшееся сквозь твердый камень, наконец почувствовавшее солнечный свет и дождь, готовое к взрывному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уезд Вэйчэн не был исключением. В новом городе было многолюдно, магазинов было немного, большинство из них были государственными, но покупателей было много. Тканевые талоны, продовольственные талоны, почтовые марки, деньги — все это перемещалось из рук в руки, люди торговались, а некоторые вели тайные сделки или открыто продавали на улицах. Лю Сычэнь, проживший пять лет в маленькой деревне, был поражен, вспомнив былую роскошь Хайчэна, и в его сердце возникло чувство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был занят своими делами и не обращал на него внимания, только сказал, что после обеда отвезет его домой. Лю Сычэнь, радуясь свободе, незаметно улизнул.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Вэйчэн проживало менее 50 000 человек, магазины сосредоточились на трех улицах. Лю Сычэнь сначала подошел к больнице, где находилось несколько аптек, продававших как западные, так и традиционные китайские лекарства. Он зашел внутрь, осмотрелся и вышел. Эти аптеки принадлежали родственникам врачей или самим врачам, а продавцы не могли принимать решения, и ему не хотелось ждать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направился на другую улицу, чтобы найти аптеку, где обычно покупали лекарства у его дедушки. Он помнил название, но не знал точного местоположения. Через полчаса, спрашивая дорогу у прохожих, он наконец нашел эту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небольшим, больше для видимости, а лекарства хранились на складе. Владелец, пятидесятилетний старик, был потомком семьи, занимавшейся медициной. После войн медицинская традиция прервалась, но бизнес с лекарствами сохранился и продолжал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 носила фамилию владельца и называлась «Лекарственные травы семьи Сун». Сун только что открыл магазин и выносил стол, когда маленький мальчик внезапно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чей ты? У меня не продают конфет,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держал в руке полиэтиленовый пакет, его большие глаза блестели, и он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Сун, здравствуйте! Я принес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замер,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твоего дедушку? И что ты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Сычэню было всего пять лет, в этом маленьком городе дети такого возраста еще не ходили в школу. В то время не было детских садов, и такие малыши даже не умели считать. Обычно их не отправляли за покупками, а уж тем более продавать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 зовут моего дедушку. Посмотрите, возьмете ли вы этот женьшень, — Лю Сычэнь открыл пакет, показав желтоватый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старика Суна загорелись. Хотя он управлял этой аптекой всего десять лет, он знал лекарства с детства. Возраст и качество этого женьшеня он определил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Чей это маленький господин? Этот женьшень — настоящая редкость. Твоя семья разрешила тебе его продать? — В голове старика сразу же закрутились мысли. Если он сможет купить этот женьшень, то заработает столько, что сможет месяц не работать. По цвету, форме и толщине это был как минимум тридцатилетний корень, и свежевыкопанный. Такие вещи были бесценными.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семья разрешила, давайте цену, — Лю Сычэнь сыграл роль маленького аристократа, небрежно положив женьшень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мальчик, аккуратнее! — Старик Сун осторожно вынул женьшень из пакета и положил на поднос, застеленный красной тканью, внимательно осмотрев и понюхав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детального осмотра он еще больше заинтересовался, но боялся, что ребенок украл его из дома, и тогда родители придут с претензиями.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приведи своих родных, я поговорю с ними о цене. Я точно не обману, — Старик Сун колебался, не решаясь просто так взять вещь 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не хотите, то ладно. В аптеке у больницы тоже хотели купить, но предложили меньше денег. Я уезжаю после обеда, не буду с вами спорить, — Лю Сычэнь говорил очень искренне, его милое и светлое лицо выделялось среди других детей в городе, а одежда была чистой и без заплат.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испугался, что ребенок продаст женьшень дешевле в аптеке у больницы, где у всех были связи, и тогда родители могут обратиться туда, а те не побоятся.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подожди! — Старик Сун схватил мальчика за руку. — Скажи мне точно, ты не украл это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Сычэня нахмурилось, брови сдвинулись, глаза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украл? Попробуй сам укради! Я честно пришел продать, дедушка сказал мне получить хорошую цену. Если не хотите, то не оскорбляйте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засмеялся, покраснев, и, подумав, нашел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сейчас продашь мне, у меня нет столько наличных. Я сведу тебя с человеком, у которого точно есть деньги, — Старик Сун решил, что даже если сам не сможет купить, то хотя бы получит комиссию.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поеду, буду ждать здесь, приведите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Сун, удивленный сообразительностью ребенка, почувствовал себя спокойнее. Он быстро позвал кого-то присмотреть за ним, а сам сел на велосипед и поехал искать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старик Сун вернулся с молодым человеком. Тот выглядел на тридцать лет, был одет в аккуратный костюм-мао, с гладко зачесанными назад волосами, выглядел уверенно и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Лю Сычэнем, он сразу же осмотрел женьшень на подносе, и через некоторое время на его лице появилась улыбка. Не обращая внимания на то, что перед ним ребенок, он обратился к старику 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цену, я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взял бумагу и ручку, начал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женьшень не меньше тридцати лет, цвет, форма и запах — все на высшем уровне. По ценам, которые я видел в центре провинции, он стоит 800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посмотрел на молодого человека, сглотнув. В то время зарплата рабочего составляла 28 юаней в месяц, а 800 — это больше двух лет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Молодой человек, не моргнув глазом, вынул из сумки 80 купюр по 10 юаней, а затем дал еще 20 старику Суну. — Упакуйте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http://bllate.org/book/16485/1497979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