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ещё не всё. Чтобы купить мясо, нужны талоны. Одних денег недостаточно. Сегодня вам удалось купить мясо, но это уже нарушение правил. — Дедушка Лю с жалостью посмотрел на внука, который мечтал о мясе. В то время в Китае не было изобилия продуктов, и многие люди всё ещё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уезде Вэйчэн было несколько бедных деревень, где в прошлые годы люди умирали от голода. В последние два года ситуация улучшилась, и молодые люди начали уезжать из дома в поисках работы, чтобы хотя бы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мой дядя говорил, что в Хайши и Шэньчжэне уже отменили талоны. Там теперь можно купить что угодно, если есть деньги. Судя по текущей ситуации, скоро так будет по всей стране. Талоны — это временная мера из-за нехватки ресурсов. Когда экономика страны улучшится, они исчезнут. — Гу Яо говорил с уверенностью, что заставило Лю Сычэня задуматься. В этот момент он почувствовал, что этот парень из Пекина действительно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Лю Чансина, который каждый день думал о том, как усердно учиться, чтобы в будущем жить хорошо. Он не был похож на Чёрную Обезьяну и А-Хуа, которые каждый день веселились и шалили. Он получил лучшее образование, имел доступ к более обширной информации и лучше понимал ситуацию в стране 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Сычэнь ещё больше осознал, что этот парень — настоящий горожанин. Он был из будущего, спустя 40 лет, и знал общие тенденции экономического развития. Как и говорил Гу Яо, плановая экономика рано или поздно превратится в рыночную, а талоны исчезнут, став маленькой волной в потоке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кивнул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человек говорил, что будущее принадлежит вам. Вы с Чэньчэнем должны хорошо учиться и однажды покинуть деревню Люцзя, чтобы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дедушку с собой! Мы поедем в Хайши, посмотрим на небоскрёбы, прокатимся на машине и поедим мяса! — Лю Сычэнь тут же обнял дедушку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жду, когда ты добьёшься успеха. — Дедушка Лю с улыбкой погладил внука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дедушка Лю пошёл мыть посуду, а Гу Яо и Лю Сычэнь вернулись в комнату, чтобы разобрать вещи. Раньше у Гу Яо не было места для хранения вещей в доме Чжао Чуньхуа, и три ящика так и оставались нераспакованными. Теперь в их комнате был книжный шкаф, где лежало несколько книг родителей Лю Сычэня. Дедушка Лю убрал из шкафа ненужные вещи, чтобы Гу Яо мог положить туда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открыл один из ящиков и вытащил из-под стопки книг бумажный конверт. Он положил его на кровать и вместе с Лю Сычэнем стал рассматривать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конверте были фотографии, ювелирные украшения и несколько документов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оставила мне мама. — Гу Яо бережно взял одну из фотографий. На ней была молодая красивая женщина с мальчиком лет 4–5. Мальчик был маленьким Гу Яо, и сходство с матерью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мама? Она... — Лю Сычэнь догадывался, но не хотел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умерла, заболела. — Гу Яо провёл большим пальцем по щеке матери на фотографии. Его обычно ясное и уверенное лицо впервые выражало смесь тоски и обиды. Глаза слегка покраснели, и в них читалась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неё. Она наверняка хотела бы, чтобы ты жил счастливо. — Лю Сычэнь встал на колени и, дотянувшись до головы Гу Яо, мягко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Гу Яо ответил с лёгким носовым оттенком, глядя на заботливые глаза Лю Сычэня. В его сердце потеплело. Он вытер лицо и продолжил рассматривать фотографии, убедившись, что они не пострадали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взял документы на недвижимость и, просмотрев их,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документы на пекинские дома в стиле «сыхэюань»!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участки и площади в 40 лет спустя оценивались бы в миллиарды!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дрожащей рукой схватил Гу Яо за руку и с трепетом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всё ещё рассматривая фотографии,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приданое моей мамы. После её смерти всё перешло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понимаешь, сколько это стоит? — Лю Сычэнь сглотнул. Он даже не мог представить, сколько нулей будет в этой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наконец повернулся к нему и, увидев его широко раскрытые глаза, полные жадности, не мог сдержать улыбки. Его грусть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стоит. Это наследство старых времён моего деда. Во время смуты их захватили, и теперь в каждом доме живут десятки семей. Хотя у меня есть документы, я не могу их вернуть. — Гу Яо взглянул на документы. Для него эти дома не имели такой ценности, как фотография его матери. Если бы они были ценными, он бы не смог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хранить это. Возможно, в будущем они станут ценными. В любом случае, это твоё, и никто не сможет отобрать. — Лю Сычэнь поспешил напомнить ему. Сейчас они действительно ничего не стоят, но когда законы укрепятся, и рынок недвижимости разовьётся, цены на недвижимость в Пекине взлетят, и Гу Яо станет миллиардером, даже если ничего не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память о моей маме. Я буду хранить их. — Гу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родителей Лю Сычэня была большой, сделанной из массива дерева, и на ней вполне могли спать двое детей. Однако Лю Сычэнь спал беспокойно, и дедушка Лю, когда спал с ним, мог контролировать его движения. С Гу Яо же такого контроля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Гу Яо проснулся от тяжести на груди. Он открыл глаза и увидел, что маленькая голова Лю Сычэня лежит у него на шее, а его тело, словно осьминог, обвилось вокруг него. Маленькая ножка в трусиках лежала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в горах уже становилось прохладно по утрам и вечерам. Они спали под тонкими одеялами, но одеяло Лю Сычэня уже свалилось на пол. Видимо, ночью ему стало холодно, и он инстинктивно прижался к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осторожно отодвинул его, поднял одеяло и накрыл им живот Лю Сычэня. Мальчик спал, его лицо было розовым, носик слегка шевелился, а длинные ресницы отбрасывали тень на щеки. Он выглядел спокойным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Чёрная Обезьяна и А-Хуа пришли позвать Лю Сычэня в школу. Гу Яо остался дома читать книги. Он должен был пойти в школу только в следующий понедельник. Лю Сычэнь спросил его и узнал, что Гу Яо было 12 лет, как и Лю Чансину, но он был на год старше и уже учился во втором классе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воспользовавшись переводом, он сразу записался в третий класс. В то время ещё не было интернета, и обмен информацией был ограничен. В его документах было указано только, что он закончил среднюю школу, и он сам написал класс. Школа не стала проверять это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Гу Яо, он просмотрел учебники и понял, что знает материал второго класса, поэтому не хотел тратить год на то, что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очень завидовал Гу Яо, который мог закончить среднюю школу за год и пойти в старшую. Он сам был слишком мал, иначе тоже хотел бы сразу пойти в среднюю школу. Ему было тяжело сидеть среди малышей и учить цифры и простые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свой возраст, Лю Сычэнь был белокожим и милым, а также очень умным. Все учителя любили его. В начальной школе Чаннин было всего три класса: первый и второй вместе, третий и четвёртый вместе, а пятый отдельно. Вместе с директором было всего пять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строгого учителя китайского языка в пятом классе, все учителя очень любили Лю Сычэня и часто вызывали его на уроках, хваля за ум и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учителей закрывали глаза на то, что Лю Сычэнь тайком читал медицинские книги на уроках. Ведь он не только не отставал в учёбе, но и умел быть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начальной школы Чаннин, жившие далеко, обедали в школе. Еду готовила одна из семей деревни Чаннин, и в определённое время её приносили на маленькую площадь перед школой. Ученики с первого по пятый класс выстраивались в очередь, чтобы получить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