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очнулся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войдем, А-Инь,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сошел с коня и, держа одну руку на поводьях, а другую за руку И Иня, направился в город. Хо Цинъян молча последовал за ними, ведя своего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городе, Вэй Чжао привел их к входу в гостиницу и остановился,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у тебя еще есть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Цинъян, не понимая его намерений,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господин, что вы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 Цинъян уже предлагал отдать все свои деньги под управление Вэй Чжао, но тот отказался. Всякий раз, когда требовались деньги, Вэй Чжао сначала спрашивал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указал на стойку гостиницы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две комнаты, на два или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удивленно поднял глаза на Вэй Чжао. Почему они должны остановиться в гостинице? Разве у Вэй Чжао нет собственной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не стал задавать вопросов. Как только Вэй Чжао сказал снять комнату, он тут же отправился выполнять поручение. Вскоре он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хозяин говорит, что отдельных номеров нет. Подойдет ли вам люкс?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сначала хотел сказать, что не нужно тратиться напрасно, что ему и простая комната подойдет. Он ведь и в сарае ночевал. Но потом подумал, что раз уж они вернулись в столицу, зачем экономить? Потраченные деньги Хо Цинъяна он потом вернет.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у стойки слуги гостиницы отвели лошадей на кормление, а мальчик-слуга проводил Вэй Чжао и его спутников в комнаты. Когда слуга ушел, И Инь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мы остановились в гостинице? Разве ты не князь? Где твой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рассмеялся и, погладив И Иня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еще нам остановиться? Разве мы можем сразу отправиться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законным сыном императора, получил титул князя в десятилетнем возрасте, но не был отправлен в свои владения, а продолжал жить во дворце. У него не было резиденции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растерялся. Судя по выражению лица Вэй Чжао, он совершил какую-то глупость. Когда И Инь жил во дворце, среди императорской семьи не было взрослых принцев, и он никогда не задумывался о том, где они должны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улыбнулся и, похлопав И Иня по плечу, обратился к Хо Цинъяну: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позже отвези письмо в дом маркиза Чжаояна.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меня не выгонят, если я просто так появлюсь у них на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Чжаоян был лично назначен императором, и его дом, несомненно, был полон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Просто отдай им мое письмо, они его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Цинъяна больше не осталось вопросов, а И Инь предположил, что на письме Вэй Чжао был какой-то особый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письмо для Вэй Чжао не составляло труда, но он давно не брал в руки кисть, и его почерк явно оставлял желать лучшего. Он вздохнул и разорвал только что написанное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Цинъян, не слишком грамотный,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разорвали письмо? Оно ведь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Чжао разорвал и второе письмо, на этот раз в клочья, так что ни одного целого слова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был еще больше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снова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промолчал, лишь кивнув. И Инь едва сдерживал смех, понимая, что Вэй Чжао был недоволен своим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Вэй Чжао написал письмо, но все еще хмурился. Однако на этот раз он не стал его рвать, а сложил и вложил в конверт, который передал Хо Цинъяну. Затем он нарисовал простую карту, указав, где находится дом маркиза Чжаояна.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взял письмо и поспешно вышел. Вэй Чжао сидел за столом, погруженный в свои мысли, когда И Инь подошел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кто такой маркиз Чжаоян? Почему ты пишешь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видя серьезность сына,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маркиз Чжаоян — Цзюнь Цин, сын маркиза Чжаояна Хуаня. У нас с ним один день рождения, и мы выросли вместе. У нас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 Инь знал все это, но Вэй Чжао решил отвлечь его от лишних мыслей, поэтому продолжил разговор. И Инь никогда не видел Цзюнь Цина, но его сын Цзюнь Хуа вырос вместе с ним. Когда Вэй Ян дал ему отравленное вино, только Цзюнь Хуа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Чжаояна находился недалеко от гостиницы, где остановился Вэй Чжао, и Хо Цинъян был быстрым. Едва Вэй Чжао закончил рассказывать о своих детских забавах с Цзюнь Цином, как Хо Цинъян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прервал свой рассказ и спросил Хо Цинъяна: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доставлено? Кого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письмо привратнику и хотел уйти, но меня задержали, сказав, что маркиз, прочитав письмо, обязательно ответит. Потом вышел человек, похожий на управляющего, довольно пожилой. Он спросил, где мы остановились, и я ему сказал. После этого он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кивнул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спасибо за твои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поспешил сказать, что это пустяк и не стоит благодарности. После этого они поужинали и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ночи, когда зажглись фонари, в дверь постучали. Хо Цинъян открыл и увидел молодого человека лет двадцати с высоким носом, глубоко посаженными глазами и серо-голубыми зрачками, что указывало на его иностранное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замер, не зная, друг это или враг, и стоит ли его впускать. Но молодой человек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послал меня встретиться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отступил в сторону, пропуская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и И Инь, услышав стук, вышли из спальни. Увидев Вэй Чжао, молодой человек не смог сдержать волнения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Лу Мин приветствует его высочество князя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 Мина, И Инь оживился и сразу же взглянул на него. В прошлой жизни именно Лу Мин привез его из Цинцзя в Юйцзин. Теперь, встретив старого знакомого, И Инь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протянул руки, чтобы поднять Лу Мина,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посторонних, Юйюй, зачем такие церемонии? Если Цинь узнает, он точно скажет, что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Иня покоробило от этого слащавого обращения «Цинь», но потом он вспомнил, что Цзюнь Цин был сыном Цзюнь Линя, двоюродного брата Вэй Чжао. Хотя они родились в один день, их поколения различались, и для Вэй Чжао было естественно так называть Цзюнь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стоял с опущенными руками, с выражением легкого неудовольствия: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уже не ребенок. Можете ли вы перестать называть меня детским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имя Лу Мина было дано ему Вэй Чжао, и оно звучало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засмеялся, сравнивая Лу Мина, которого он знал как человека, полного печали и отчаяния, с тем, кто сейчас смущенно реагировал на шутки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обратил на это внимания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где Цинь? Почему он не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дружбу, было странно, что Цзюнь Цин не пришел сразу же, узнав о возвращении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нахмурился, взглянув на Хо Цинъяна и И Иня,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плохо себя чувствует, врачи запретили ему выходить, сказав, что он должен оставаться в постели. Прошу вас, ваше высочество,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болен?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Чжао резко повысился, но не от гнева, а от беспокойства. Насколько сильно должен был заболеть Цзюнь Цин, чтобы не выходить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видя тревогу Вэй Чжао,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маркиза не тяжелая, ему просто нужен покой. Ваше высочество, не стоит слишком беспокоиться. Если у вас есть какие-то поручения, скажите мне, и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подумал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сходи во дворец и передай моему брату, что я вернулся, и что со мной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уже слышал слухи о Вэй Чжао, но увидев И Иня, был поражен. Однако ничто не могло сравниться с тем, как Вэй Чжао сам признал, что И Инь —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Лу Мин запинаясь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хотите, чтобы я все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никогда не верил, что Вэй Чжао мог родить ребенка от Хэлянь Чжо, и даже если это так, он не мог забрать его с собой, когда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расскажи, — твердо сказал Вэй Чжао. — Юйюй, посмотри, как я к тебе хорошо отношусь. Я прошу тебя рассказать только брату, а не отцу. Если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