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Старшая дочь принцессы Юанькан, Се Сю, была всего на два года младше Вэй Чжао и до сих пор не вышла замуж. Каждый раз, когда принцесса Юанькан видела императрицу, она жаловалась, что ее дочь не может найти мужа. На самом деле, дочь принцессы не могла не найти мужа, просто тот, кого выбрала Се Сю, не хотел жениться, а она не хотела соглашаться на меньшее, поэтому время шло, а она оставалась незамужней. В Великой Янь, кроме принцесс из семьи Вэй, мало кто из девушек оставался незамужним после двадцати лет, поэтому принцесса Юанькан так беспокоилась. Она не хотела, чтобы ее дочь, которую она вырастила в роскоши, вышла замуж за вдовца.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вышла Се Сю, Вэй Чжунжун не помнил. Он только знал, что во время бедствия «Угу» Се Сю пожертвовала жизнью, чтобы спасти единственную внучку наследного принца, но та несчастная девочка все равно не выжила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Младшую сестру Се Сю звали Се Сян, ей было четырнадцать лет, и она была похожа на старшую сестру, но с большей детской непосредственностью, что делало ее еще более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Юанькан и Вэй Мин хотели породниться, выдав Се Сян за Вэй Сюаня, но так как Се Сю еще не вышла замуж, а Се Цю не женился, это дело не афишировали, решив подождать пару лет, пока брак старших детей не устроится, и тогда уже официально обручить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принцессы Юанькан дети уже выросли, а внуков и внучек у нее не было, поэтому она обожала Вэй Чжунжуна за его детскую непосредственность, обнимала и целовала его. Се Сян, сидя рядом с матерью, тоже нашла своего маленького кузена забавным и стала легонько щипать его за щечки,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Чжунжун злился, но не смел возражать, хотел позвать на помощь Вэй Чжао, но обнаружил, что тот уже был увлечен разговором с Се Сю у окна и не видел его. Тогда он стал корчить рожицы Се Сян, надеясь рассмешить ее и быстрее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небольшой разницы в возрасте Се Сю в детстве часто играла с Вэй Чжао. Они были дядей и племянницей, но на самом деле их отношения больше походили на брата и сестру, и они всегда могли говорить обо всем. Но после долгой разлуки Се Сю долго колебалась, прежде чем просто назвала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улыбнулся, посмотрел на Се Сю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 давно не виделись. Ты позвала меня сюда,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Се Сю он понял, что ей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 опустила голову, долго смотрела в пол, прежде чем поднять взгляд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в столицу, дядя, ты видел князя Юнъаня?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опустила глаза, словно боясь смотреть на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Чжао слегка удивился, машинально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 А Сю, почему ты вдруг спросила о князе Юнъаня?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домом герцога Сун и домом маркиза Ичунь с домом князя Юнъаня были, мягко говоря,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 крепко сжала губы, словно набравшись смелости,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когда ты в следующий раз увидишь князя Юнъаня, можешь передать ему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слегка дрожал от волнения, а руки крепко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 недоумением посмотрел на нее. Что могло связывать Се Сю и Цзян Чэ? Он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 молчала, пока Вэй Чжао не стал пристально смотреть на нее, и тогда едва слышно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если он решит жениться, может ли он сначала рассмотреть Се Сю из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острый слух Вэй Чжао, он бы не расслышал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был настолько шокирован, что повысил голос и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не в силах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поблизости обернулись на звук. Вэй Чжао, не желая привлекать их внимание, прикрыл рот кулаком, притворившись, что кашляет. Слуги снова повернулись и выпрямились,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Се Сю не хочет выходить замуж, Вэй Чжао слышал от принцессы Юанькан, и она просила его поговорить с ней, но причины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принцессы Юанькан, она никогда строго не контролировала своих детей, и даже Се Цю, не говоря уже о Се Сю и Се Сян, не были закрыты дома. Се Сю была упрямой, и если она не соглашалась, принцесса Юанькан не могла просто выдать ее замуж за кого-то. Если бы Се Сю сбежала или, не дай бог, покончила с собой, это стало бы позором для обеих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брака старшей дочери принцесса Юанькан сильно переживала. Она даже обещала Се Сю, что если та выберет человека с чистой репутацией и без жены, кем бы он ни был, она попросит императора благословить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поставленные принцессой Юанькан, были очень широкими, даже принцессы из семьи Вэй не имели такой свободы в выборе мужа. Но Се Сю все равно не хотела называть имя того, кого она хотела, поэтому принцесса Юанькан подозревала, что ее дочь влюбилась в женатого мужчину. Со времен основания Великой Янь даже принцессы не могли заставить мужчину развестись с женой, чтобы жениться на них, не говоря уже о дочери принцессы. Принцесса Юанькан не могла выдать свою дочь замуж за человека, который даже не соответствовал условиям «чистой репутации и отсутствия жены», поэтому брак Се Сю оставался нерешенным.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 Сю, Вэй Чжао чуть не усомнился в своем слухе. Неужели он правильно расслышал? Се Сю хотела выйти замуж за Цзян Чэ? Он никогда бы не подумал. Но теперь стало ясно, почему Се Сю не хотела рассказывать принцессе Юанькан.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был одним из двух единственных князей не из императорской семьи в Великой Янь, ему было двадцать семь лет, и он еще не был женат, что полностью соответствовало условиям принцессы Юанькан. Только одно: брак Цзян Чэ не мог быть решен принцессой Юанькан, даже если бы император Вэй Су издал указ, это не обязательно сработало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значит, что если бы Вэй Су издал указ, Цзян Чэ обязательно должен был бы ослушаться, но если бы этот брак не приносил императорской семье больше пользы, чем сам дом князя Юнъаня, Вэй Су никогда бы не стал настаивать на браке, если бы Цзян Чэ был против. Это было бы равносильно созданию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Цзян Чэ не хотел жениться, в Юйцзине ходило множество слухов, как хороших, так и плохих. Вэй Чжао не мог не восхищаться его упорством, но они уже упустили свой шанс, и он не хотел, чтобы Цзян Чэ остался один на всю жизнь, и не хотел, чтобы дом князя Юнъаня остался без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просить его спросить Цзян Чэ, когда он женится и на ком,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Чжао долго не отвечает, Се Сю беспокойно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хочет? Но... но ты и князь Юнъань... вы... вы не можете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 хорошо знала, что только Вэй Чжао мог изменить мнение Цзян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тихо вздохнул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 я могу передать твои слова, но я не могу повлиять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не его вина, но в их отношениях с Цзян Чэ именно он первым отказался от них, поэтому он меньше всего имел право вмешиваться в будущее Цзян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 сжала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согласился помочь, и я уже бесконечно благодарна. Как я могу ожидать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Чжао передаст ее слова, она достигнет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 Чэ согласится жениться на Се Сю, Вэй Чжао не понимал, что она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 будучи влюбленной в Цзян Чэ, наверняка знала его характер, а в прошлом, до того как он отправился в Фуюй, она часто бывала во дворце и знала об их отношениях. Неужели ее не беспокоило, что в сердце Цзян Чэ был человек, которого он, возможно, никогда не сможет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кто-то другой. Лучше уж я буду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многого, поэтому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нахмурился, задумчиво глядя на листья платана, падающие с деревьев за окном, и больше не говорил. Се Сю молча стояла рядом, и в глубине ее темных глаз мерцали слабые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Се Сян смеялась, поддразнивая Вэй Чжунжуна, но все равно не отпускала его, даже вырвала его из объятий принцессы Юанькан. Глядя на свою веселую кузину, Вэй Чжунжун не мог думать о том, что он знал о ее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материалах, которые Вэй Чжунжун читал о бедствии «Угу», не было ни слова о судьбе Се Сян, вообще ничего. Они упоминали даже смерть Се Сю, но не говорили о Се Сян. Но Вэй Чжунжун считал, что для Се Сян в то время смерть была бы лучшим исходом, даже если бы она умерла в чужой стране, неизвестно где. Ее муж погиб, вся ее семья была уничтожена, а младенца в колыбели заживо раздавили. Вэй Чжунжун действительно не мог понять, какой смысл был жить Се Сян в таких условиях, когда она не могла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