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Старшая дочь принцессы Юанькан, Се Сю, была всего на два года младше Вэй Чжао и до сих пор не вышла замуж. Каждый раз, когда принцесса Юанькан видела императрицу, она жаловалась, что ее дочь не может найти мужа. На самом деле, дочь принцессы не могла не найти мужа, просто тот, кого выбрала Се Сю, не хотел жениться, а она не хотела соглашаться на меньшее, поэтому время шло, а она оставалась незамужней. В Великой Янь, кроме принцесс из семьи Вэй, мало кто из девушек оставался незамужним после двадцати лет, поэтому принцесса Юанькан так беспокоилась. Она не хотела, чтобы ее дочь, которую она вырастила в роскоши, вышла замуж за вдовца.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кого вышла Се Сю, Вэй Чжунжун не помнил. Он только знал, что во время бедствия «Угу» Се Сю пожертвовала жизнью, чтобы спасти единственную внучку наследного принца, но та несчастная девочка все равно не выжила в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Младшую сестру Се Сю звали Се Сян, ей было четырнадцать лет, и она была похожа на старшую сестру, но с большей детской непосредственностью, что делало ее еще более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Юанькан и Вэй Мин хотели породниться, выдав Се Сян за Вэй Сюаня, но так как Се Сю еще не вышла замуж, а Се Цю не женился, это дело не афишировали, решив подождать пару лет, пока брак старших детей не устроится, и тогда уже официально обручить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принцессы Юанькан дети уже выросли, а внуков и внучек у нее не было, поэтому она обожала Вэй Чжунжуна за его детскую непосредственность, обнимала и целовала его. Се Сян, сидя рядом с матерью, тоже нашла своего маленького кузена забавным и стала легонько щипать его за щечки, играя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Чжунжун злился, но не смел возражать, хотел позвать на помощь Вэй Чжао, но обнаружил, что тот уже был увлечен разговором с Се Сю у окна и не видел его. Тогда он стал корчить рожицы Се Сян, надеясь рассмешить ее и быстрее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небольшой разницы в возрасте Се Сю в детстве часто играла с Вэй Чжао. Они были дядей и племянницей, но на самом деле их отношения больше походили на брата и сестру, и они всегда могли говорить обо всем. Но после долгой разлуки Се Сю долго колебалась, прежде чем просто назвала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улыбнулся, посмотрел на Се Сю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Сю, давно не виделись. Ты позвала меня сюда, чтобы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выражению лица Се Сю он понял, что ей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 опустила голову, долго смотрела в пол, прежде чем поднять взгляд 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возвращения в столицу, дядя, ты видел князя Юнъаня?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снова опустила глаза, словно боясь смотреть на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Вэй Чжао слегка удивился, машинально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видел. А Сю, почему ты вдруг спросила о князе Юнъаня?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домом герцога Сун и домом маркиза Ичунь с домом князя Юнъаня были, мягко говоря, прохладными.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 крепко сжала губы, словно набравшись смелости,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когда ты в следующий раз увидишь князя Юнъаня, можешь передать ему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слегка дрожал от волнения, а руки крепко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вопрос?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с недоумением посмотрел на нее. Что могло связывать Се Сю и Цзян Чэ? Он действительно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 молчала, пока Вэй Чжао не стал пристально смотреть на нее, и тогда едва слышно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его, если он решит жениться, может ли он сначала рассмотреть Се Сю из семьи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острый слух Вэй Чжао, он бы не расслышал последние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был настолько шокирован, что повысил голос и заикаясь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Сю,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запнулся, не в силах закончить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поблизости обернулись на звук. Вэй Чжао, не желая привлекать их внимание, прикрыл рот кулаком, притворившись, что кашляет. Слуги снова повернулись и выпрямились, глядя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Се Сю не хочет выходить замуж, Вэй Чжао слышал от принцессы Юанькан, и она просила его поговорить с ней, но причины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принцессы Юанькан, она никогда строго не контролировала своих детей, и даже Се Цю, не говоря уже о Се Сю и Се Сян, не были закрыты дома. Се Сю была упрямой, и если она не соглашалась, принцесса Юанькан не могла просто выдать ее замуж за кого-то. Если бы Се Сю сбежала или, не дай бог, покончила с собой, это стало бы позором для обеих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брака старшей дочери принцесса Юанькан сильно переживала. Она даже обещала Се Сю, что если та выберет человека с чистой репутацией и без жены, кем бы он ни был, она попросит императора благословить их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поставленные принцессой Юанькан, были очень широкими, даже принцессы из семьи Вэй не имели такой свободы в выборе мужа. Но Се Сю все равно не хотела называть имя того, кого она хотела, поэтому принцесса Юанькан подозревала, что ее дочь влюбилась в женатого мужчину. Со времен основания Великой Янь даже принцессы не могли заставить мужчину развестись с женой, чтобы жениться на них, не говоря уже о дочери принцессы. Принцесса Юанькан не могла выдать свою дочь замуж за человека, который даже не соответствовал условиям «чистой репутации и отсутствия жены», поэтому брак Се Сю оставался нерешенным.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Се Сю, Вэй Чжао чуть не усомнился в своем слухе. Неужели он правильно расслышал? Се Сю хотела выйти замуж за Цзян Чэ? Он никогда бы не подумал. Но теперь стало ясно, почему Се Сю не хотела рассказывать принцессе Юанькан.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 был одним из двух единственных князей не из императорской семьи в Великой Янь, ему было двадцать семь лет, и он еще не был женат, что полностью соответствовало условиям принцессы Юанькан. Только одно: брак Цзян Чэ не мог быть решен принцессой Юанькан, даже если бы император Вэй Су издал указ, это не обязательно сработало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 значит, что если бы Вэй Су издал указ, Цзян Чэ обязательно должен был бы ослушаться, но если бы этот брак не приносил императорской семье больше пользы, чем сам дом князя Юнъаня, Вэй Су никогда бы не стал настаивать на браке, если бы Цзян Чэ был против. Это было бы равносильно созданию вражды.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Цзян Чэ не хотел жениться, в Юйцзине ходило множество слухов, как хороших, так и плохих. Вэй Чжао не мог не восхищаться его упорством, но они уже упустили свой шанс, и он не хотел, чтобы Цзян Чэ остался один на всю жизнь, и не хотел, чтобы дом князя Юнъаня остался без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просить его спросить Цзян Чэ, когда он женится и на ком,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Вэй Чжао долго не отвечает, Се Сю беспокойно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хочет? Но... но ты и князь Юнъань... вы... вы не можете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 хорошо знала, что только Вэй Чжао мог изменить мнение Цзян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тихо вздохнул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Сю, я могу передать твои слова, но я не могу повлиять на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не его вина, но в их отношениях с Цзян Чэ именно он первым отказался от них, поэтому он меньше всего имел право вмешиваться в будущее Цзян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 сжала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согласился помочь, и я уже бесконечно благодарна. Как я могу ожидать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Вэй Чжао передаст ее слова, она достигнет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Сю, зачем ты это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Цзян Чэ согласится жениться на Се Сю, Вэй Чжао не понимал, что она получит.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 будучи влюбленной в Цзян Чэ, наверняка знала его характер, а в прошлом, до того как он отправился в Фуюй, она часто бывала во дворце и знала об их отношениях. Неужели ее не беспокоило, что в сердце Цзян Чэ был человек, которого он, возможно, никогда не сможет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я, то кто-то другой. Лучше уж я буду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многого, поэтому не пожалеет.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нахмурился, задумчиво глядя на листья платана, падающие с деревьев за окном, и больше не говорил. Се Сю молча стояла рядом, и в глубине ее темных глаз мерцали слабые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них Се Сян смеялась, поддразнивая Вэй Чжунжуна, но все равно не отпускала его, даже вырвала его из объятий принцессы Юанькан. Глядя на свою веселую кузину, Вэй Чжунжун не мог думать о том, что он знал о ее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всех материалах, которые Вэй Чжунжун читал о бедствии «Угу», не было ни слова о судьбе Се Сян, вообще ничего. Они упоминали даже смерть Се Сю, но не говорили о Се Сян. Но Вэй Чжунжун считал, что для Се Сян в то время смерть была бы лучшим исходом, даже если бы она умерла в чужой стране, неизвестно где. Ее муж погиб, вся ее семья была уничтожена, а младенца в колыбели заживо раздавили. Вэй Чжунжун действительно не мог понять, какой смысл был жить Се Сян в таких условиях, когда она не могла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http://bllate.org/book/16486/1498137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