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Чжайсин — самый известный ресторан в Юйцзине, расположенный на проспекте Чжуцюэ. Это пятиэтажное здание, самое высокое в городе, за исключением императорского дворца, и лучшее место для наблюдения за фонарями. Его называют «местом, откуда можно увидеть половину города в море огней».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дни, не говоря уже о частных залах на трех верхних этажах, даже столики в залах на нижних этажах нужно бронировать за десять или пятнадцать дней вперед. Можно сказать, что найти свободный столик — задача не из легких, и это совсем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легкомысленно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Ду из Башни Чжайсин — умный человек. Он не станет бронировать все залы до последнего момента. Я попросил Мэн Цзюньда забронировать место пару дней назад, и он сказал, что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Цзюньда, о котором он говорил, был старшим секретарем в доме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понял, о чем речь, и невольно улыбнулся. Он упустил из виду этот момент, забыв, что в столице, где князья и маркизы встречаются на каждом шагу, любой бизнесмен с хоть каплей ума будет осторожен и предусмотрителен. Оставить несколько залов про запас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 одобряет его планы, Вэй Чжао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тебе стоит воспользоваться сегодняшним шансом погулять. В ближайший месяц я гарантирую, что Синь не позволит тебе выйти из комнаты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подсчитал в уме и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 марте учения, Синь будет занят. Десять дней отпуска — это максимум, что он сможет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замолчал, решив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Цзюнь Цин, только что родивший ребенка, наверняка нуждается в компании, и если Цзи Синь не сможет взять отпуск, он попросит заступничества у генерала Сичэн Сяо Фэна. Сяо Фэн был сыном принцессы Балин и его двоюродным братом, так что он точно не откажет ему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 Цин еще не думал об этом, и Вэй Чжао не хотел навязываться. Он решил отложить этот вопрос и посмотреть по обстоятельствам. В любом случае, он не позволит им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Цзюнь Цин не возражал, план Вэй Чжао был единогласно одобрен. Хотя Вэй Чунжун не был настоящим ребенком, возможность провести праздник с Вэй Чжао в одиночестве, а не в окружении посторонних, как на Новый год, уже достаточно его вдохновила.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просто будем смотреть фонари с башни? Может, пойдем на прогулку от ста болезней или запустим речные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 исключением двух раз, когда Цзюнь Хуа сопровождал его, Вэй Чунжун всегда скучал на фестивале фонарей. Было скучно без компании, но в этом году, с Вэй Чжао,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задумался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места с большим скоплением людей нельзя. Фестиваль фонарей — это не храмовый праздник, людей много, да еще и ночью. Если потеряешься, это будет серьезной проблемой. К тому же, прогулка от ста болезней — это просто толкотня, ничего интересного…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спуститься вниз нельзя. Вэй Чунжун немного разочаровался, но, подумав о состоянии Цзюнь Цина, быстро успокоился. Ведь они не могли просто уйти гулять, оставив Цзюнь Цина одного в Башне Чжайсин. Они же обещали провести праздник вместе, нельзя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не получится, ну и ладно. В следующем году обязательно пойдем. К тому времени Цзюнь Хуа уже будет около года, а дети обожают яркие и блестящие вещи. Как он обрадуется, увидев море огней на улицах! От одной мысли об этом уже становится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уже собирался сказать, что он понимающий ребенок, как вдруг услышал слова Цзюнь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прогулку от ста болезней вы можете пойти, не беспокойтесь обо мне. А вот запустить речные фонари я хочу, и вы меня не остановите.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замер,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хочет запустить речные фонари? Хорошо, мы пойдем позже, найдем тихое и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был ошеломлен. Почему к нему и Цзюнь Цину относятся по-разному? Его отец был слишком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выйти посмотреть фонари, ужин в доме маркиза Чжаояна был подан раньше обычного. Как только стемнело, Вэй Чжао и Цзюнь Цин вместе с Вэй Чунжун вышли из дома и сели в просторную карету, направляясь к Башне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Чжуцюэ — главная улица Юйцзина, всегда заполненная торговцами и людьми. Сегодня, в праздник фонарей, она была особенно яркой, освещенной как днем. По обеим сторонам улицы располагались временные ночные рынки, где продавали фонари, еду, амулеты и ручные изделия… Бесчисленное множество. Карета не успела добраться до Башни Чжайсин, как Вэй Чжао трижды остановил кучера, чтобы купить себе упаковку грецких орехов, Вэй Чунжуну — золотой рыбий фонарь, а Цзюнь Цину — пару амулетов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дома маркиза Чжаояна была специально изготовлена, с мягкими и толстыми подушками, на которых было очень удобно лежать. Вэй Чунжун прислонился к Цзюнь Цину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мог смотреть на своего сына, который валялся без дела, схватил его за воротник и поставил на ноги, затем вручил только что купленный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прямо, если ты снова ляжешь, то точно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взял фонарь и стал размахивать им в руках. Вэй Чжао поднял упаковку грецких орехов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покачал головой. Тогда он повернулся к Цзюнь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тоже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вздохнул, на его лице появилось выражение, словно он думал: «Жизнь так одинока, у меня нет ни одного единомышленника». Цзюнь Цин и Вэй Чунжун переглянулись,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прибыла к Башне Чжайсин, Мэн Цзюньда передал бронь, и управляющий лично вышел, произнес несколько добрых пожеланий и проводил их в зал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на залы на четвертом и пятом этажах Башни Чжайсин принимались только с разрешения владельца Ду. Вэй Чжао и его спутники прибыли инкогнито, и хотя управляющий их не узнал, он понимал, что те, кто смог забронировать зал на пятом этаже, явно не простые люди, и потому отнесся к ним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зала, они увидели изысканный интерьер, с благовониями, дымящимися в углу. Комната была оформлена со вкусом, окна, выходящие на главную улицу и боковой переулок, были открыты, и с них открывался вид на половину города, освещенного фонарями. Это действительно было лучшее место для наблюдения за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велел слугам подать чай и, убедившись, что у Вэй Чжао больше нет просьб,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сел за стол, сделал глоток чая и подозвал Мэн Цзюньда: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соседних залах,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всего четыре зала, и вероятность встретить родственников слишком высока, поэтому Вэй Чжао должен был знать,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Цзюньда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слева от нас — семья князя Пин, справа — семья князя Юнъань, а напротив — семья герцога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слегка замешкался,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ли две вдовствующие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герцога Сун можно пока не учитывать, но две другие семьи были равны ему по статусу. Если бы там были старшие, ему нужно было бы зайти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Цзюньда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принцесса Пин прибыла, а вдовствующая принцесса Юнъань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что выйдя из зала князя Пин, Вэй Чжао столкнулся с Цзян Чэ, который вел двух детей,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Цзян Чэ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посмотреть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представил Вэй Чжао, двое детей рядом с ним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настаивал на том, чтобы посмотреть фонари, вот я и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похлопал детей по плечу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любят веселье, мои племянники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идите. Жун ждет меня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Чэ, он поспешно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на мгновение замер, но затем, под давлением детей, повел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Вэй Чжао все еще чувствовал себя неспокойно. Цзюнь Цин, очищая апельсин для Вэй Чунжун, даже не взглянул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решаешься, сам попадешь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взглянул на него и долго молчал. Действительно, в вопросах, связанных с Цзян Чэ, он слишком нерешителен.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совсем стемнело, и на улице становилось все больше фонарей. Появились даже танцоры с драконьими фонарями и мастера, выливающие расплавленное железо…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прильнув к окну, смотрел, не отрывая глаз. Вэй Чжао и Цзюнь Цин время от времени переговаривались, одновременно подкармливая Вэй Чунжун, отчего у того не хватало ни глаз, ни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Чунжун начал клевать носом, но Вэй Чжао не собирался уходить, а Цзюнь Цин сидел неподвижно,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заметив, что его сын время от времени трет глаза, понял, что тот хочет спать,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если хочешь спать, сначала поспи. Когда придет время запускать речные фонари,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сонно кивнул, послушно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 легким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меня, иначе вы могли бы уже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состояния они могли запустить речные фонари только после того, как толпа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