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Путь к трону был нечист, и они с подозрением относились ко всем представителям императорской семьи, особенно к Цинь Аньпину, последнему отпрыску основной линии от первой императрицы. Однако даже несмотря на это, они не смогли напрямую убить его, поэтому решили держать его под своим надзор, оставив ему лишь пустой титул младшего князя Инь. У него не было ни собственного удела, ни реальной власти, и он продолжал жить во дворце в крайне неудобном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Цинь Аньпин сопровождал императора в поездке на север, но когда они достигли Временного дворца Тяньцзюнь, неподалёку от Северо-Запада, неожиданно вспыхнул мятеж, и даже дворец был захвачен. Неизвестно, сможет ли император удержать ситуацию под контролем, не говоря уже о Цинь Аньпине, чьё положение было крайне шатким.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конце концов, его бедный племянник, вероятно, был убит стрелой мятежников. Именно поэтому Цинь Хуань смог вселиться в его тело и возродиться.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более или менее разобрался в ситуации, но судьба не дала Цинь Хуаню много времени на передышку. За дверью заброшенного двора послышались звуки поисков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был? Мятежники или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стараясь сохранять спокойствие, оглядел комнату, в которой находился. К сожалению, этот маленький двор был заброшен уже много лет. Хотя здание ещё не обрушилось, оно было практически пустым, а немногие оставшиеся столы и стулья не могли служить укрытием. Единственное место, где можно было спрятаться — это старая, изношенная занавеска, висевшая на перегородке, разделявшей внутреннюю и внешнюю части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 меня, — тихо попросил Цинь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 До помог ему дойти до занавески. Изношенная ткань едва прикрывала их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от стрелы на груди почти онемела от боли, и при движении Цинь Хуаня кровь снова начала сочиться, пропитывая одежду, на которой уже застыли старые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 дворе становился всё громче, шаги приближались. Перед глазами Цинь Хуаня темнело, но в сердце оставалась искра надежды. Неужели судьба, позволившая ему возродиться в теле Цинь Аньпина, так скоро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скрипом отворилась. Повисла тишина, и затем кто-то вошёл в комнату. Цинь Хуань невольно сжал край занавески. Человек, казалось, тоже заметил занавеску и медленно приближался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занавеска была резко сорвана, и Цинь Хуань отшатнулся назад. В его затуманенном от потери крови взгляде появился высокий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была чёрная тяжёлая броня, а закатное солнце за его спиной отражалось на окровавленном мече в его руке. Лицо его, некогда чистое и благородное, теперь огрубело, закалённое ветрами и песком. Но самое болезненное для Цинь Хуаня было то, что на правом виске мужчины был отчётливо вытатуирован иероглиф «преступник» тёмно-синего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широко раскрыл глаза, но не мог остановить, как всё вокруг становилось всё более размытым. Имя «Чжухуа» почти сорвалось с его губ, но, открыв рот, он внезапно изверг поток крови, которая брызнула на чёрную броню Чжао Цинфэна, стоявшего перед ним с настороженным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Ранение в грудь, полученное Цинь Хуанем, было серьёзным, и поскольку его вовремя не вылечили, он снова потерял сознание в том заброшенном дворе. Прошло целых пять дней, прежде чем он постепенно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пять дней Цинь Хуань чувствовал себя крайне разбитым. Иногда ему казалось, что он парит в небесах, а иногда — что его придавила огромная гора. Когда ему становилось немного лучше, его накрывали хаотичные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ему снилось, что ему подносят отравленное вино, то он снова оказывался в тронном зале, где его давно умерший отец-император сидел перед ним и холодно смотрел на него... Но чаще всего ему снился Чжао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он видел его шестнадцатилетним юношей, полным энергии и амбиций, то — таким, каким он был в тот день за занавеской, с мрачным взглядом и иероглифом «преступник» на виске. Сколько раз Цинь Хуань пытался дотянуться, чтобы стереть этот знак, но у него ничего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дней, когда Цинь Хуань наконец очнулся, он смотрел на комнату, залитую мягким солнечным светом, и всё ещё чувствовал себя так, будто это был сон. Казалось, что Восточный дворец из прошлой жизни и недавний мятеж, который он пережил, тоже были лишь снами, приснившимися ему во время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проснулись! — Маленький евнух Дэ До, держа в руках чашу с лекарством, поспешил к Цинь Хуаню, ловко помог ему сесть и подложил подушки, чтобы он мог удобно опереться. — Господин, вы чуть не убили меня от страха. Если бы с вами что-то случилось, что бы я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взял чашу с лекарством, и когда его сознание начало проясняться, он сразу вспомнил о Чжао Цинфэне. Он поспешно поднял голову и спросил Дэ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Мятежники уже отступили? Тот, кто нашёл нас тогда,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 замолчал. Он не знал, как теперь, спустя шестнадцать лет, обращаться к Чжао Цинфэну. Всё ещё наследник дома маркиза Чжуннина или уже унаследовал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разделяющие прошлую и настоящую жизнь, сделали даже самого близкого ему человека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Хуань размышлял, Дэ До уже начал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беспокойтесь, мятежники уже несколько дней назад были разгромлены северо-западной армией маркиза Чжао. Говорят, что некоторые из них сбежали, но они уже не представляют угрозы. Господину нужно просто сосредоточиться на выздоровлении.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Чжао? — тихо повторил Цинь Хуань. Видимо, Чжао Цинфэн уже унаследовал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маркиз Чжуннин Чжао. Это именно он нашёл вас в заброшенном дворе несколько дней назад, — Дэ До, закончив помогать Цинь Хуаню с лекарством, снова уложил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убедившись, что Чжао Цинфэн в безопасности, немного расслабился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маркиз, то почему у него на лбу татуировка?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 До, который любил собирать всякие слухи и был весьма болтливым, увидев, что господин проявляет интерес, тут же выложил всё, что услышал за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попали в самую точку. В последние дни во дворце только и говорят, что хотя маркиз Чжао и хороший воин, но в обычной жизни он весьма распутный человек, постоянно пьёт и развлекается с женщинами, — Дэ До, повернувшись спиной, чтобы убрать вещи, не заметил, как нахмурился Цинь Хуань, 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много лет назад маркиз Чжао некоторое время жил в столице, но потом совершил какую-то ужасную ошибку, и его выгнали обратно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маркиз Чжуннин был так разгневан, что сразу же подал прошение отправить его в ссылку в армию. Хотя формально он не был причислен к преступникам, его всё же заклеймили, как обычного заключённого, вытатуировав на лбу иероглиф «преступник» размером с грецкий орех, а затем бросили в северо-западную пограничную армию, оставив там на произвол судьбы... Лишь несколько лет назад, перед смертью, старый маркиз, поняв, что у него больше нет наследников, с трудом вызвал его обратно, чтобы тот унаследовал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 До, болтая о пустяках, рассказал всё, что знал, но Цинь Хуань долго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произошло после его смерти, всего этого он не знал, но всего этого он мог предвидеть.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Чжао Цинфэн возвращался на Северо-Запад, двор непременно начинал бы его преследовать. И если старый маркиз не хотел враждовать с двором, но при этом хотел сохранить жизнь старшему сыну, он должен был пойти на уступки и сурово наказать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зная это, Цинь Хуань чувствовал, как сердце разрывается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наследник маркиза, когда-то столь яркий и свободный, теперь был заклеймён и отправлен в ссылку, вместе с преступниками, под палящим солнцем Северо-Запада, под холодными ветрами, лежа на песке и утоляя жажду снеговой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не смел думать, как он прожил эти шестнадцать лет, что он пережил, чтобы стать тем распутным человеком, о котором теперь говорили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наконец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умер, умер в ту ночь первого снега шестнадцать лет назад. Теперь жил Цинь Аньпин, человек, не имеющий никакого отношения к Чжао Цинфэну.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всё, что он собирался сделать в будущем, будь то успех или поражение, жизнь или смерть, ни в коем случае не должно было вовлекать Чжао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хотел подождать, пока его раны заживут, прежде чем что-то предпринимать, но ближе к вечеру того же дня старый евнух Ян Вэйчжун пришёл с императорским указом.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указ не был приказом спокойно восстанавливаться, а требовал, чтобы он через три дня явился на дворцовый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Постараюсь, чтобы они узнали друг друга в течение десяти глав~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если нравится, добавьте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http://bllate.org/book/16488/1498032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