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Оставшиеся хорошие дни сочтены, и каждый должен следовать своему сердцу. — Императрица Хэ продолжала смотреть на свое отражение в бронзовом зеркале и снова улыбнулась Жун-эр: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 тебя, послезавтра надену эту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 налетевшего северо-западного ветра всего за несколько дней осень в столице Тайпин поспешно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зимний снег еще не выпал, становилось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празднование дня рождения императрицы, как бы пышно оно ни готовилось, все равно ощущалось с легким холодком.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Хуань, одетый в темно-золотой халат с вышитыми облаками, сидел в зале на незаметном месте и с напряжением, но и с надеждой наблюдал за служанками в красных одеждах, которые стройно и размеренно перемещались между столиками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великолепен, музыка и танцы славили покой. На вид все выглядело гораздо более упорядоченным, чем в прошлом зале Сюаньу, но внутри царил такой же хаос: внутреннее и внешнее, верхи и низы — все было смешано.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тихо вздохнул. В нынешнем дворе Да Ци у тех, кто имеет желание управлять, нет на это власти, а у тех, кто имеет власть, нет желания использовать его на правильном пути. Если так пойдет дальше, разве страна не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некоторые люди все же любят вмешиваться в чужие дела — Цинь Хуань ослабил воротник. Утром он думал, что в зале для пира обязательно будут жаровни с углем, поэтому приготовил только обычную торжественную одежду. Но Чжао Цинфэн настаивал, что на улице холодно, и заставил его надеть этот подбитый ватой халат, который он откуда-то притащил.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натопленном зале ходить в вате... Цинь Хуань вскоре покрылся тонким слоем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Цинь Хуань не выдержал и поднял голову, издали смерив взглядом того, кто сидел ближе к началу зала и, хотя пир еще официально не начался, уже весело распивал вино с Цинь Цзюнем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действительно пил, но это не было «весельем». Цинь Цзюнь выпивал чашу за чашей, почти механически, но в его глазах читались лишь раздражение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вашим высочеством сегодня? — Чжао Цинфэн, видя ненормальное состояние Цинь Цзюня, не стал избегать его, а как обычно наклонился, чтобы чокнуться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сердитесь из-за той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запрокинул голову, залпом выпил вино и тяжело дышал, грудь его вздымалась: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нее? Она этого не достойна!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найду ее, я перебью ей руки и ноги, а затем брошу в стаю бешеных собак на растерзание!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протянул руку и долил вино Цинь Цзюню, делая вид, что небрежно уговаривает: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ли, ваше высочество, действительно поднимется рука на такую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Цзюнь внезапно опрокинул чашу с вином и посмотрел на Чжао Цинфэна полным убийственного намерения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Жестоко? Жестокосердие? Ты тоже думаешь, что я свиреп и жесток, что я не достоин быть наследным принцем Да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довольно громким, приближенные сановники Восточного дворца слышали его. Кто-то сразу же подошел, чтобы тихо отсоветовать, но это лишь вызвало еще более громкую брань с его стороны, и он едва не начал рукоприкладство.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холодно смотрел на словно обезумевшего Цинь Цзюня, его взгляд встретился с глазами Чжао Цинфэна. Они переглянулись и, не выдавая эмоций, одновременно подняли свои чаши. Через ползала они выпили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 прибыл — — С громким криком маленького евнуха за пределами зала по ту сторону Цинь Цзюня наконец воцарилась тишина, и взгляды всех в зале обратились к старику в темном одеянии с золотыми драконами, чье суровое лицо излучало мощь и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тоже невольно опустил чашу с вином и сложным взглядом провожал князя Цзи, который шаг за шагом проходил мимо него и поднимался на место, уступающее только трону императора и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Хэ прибыл — — Прозвучал еще один громкий крик, и в зале стало еще тише. Вскоре появился Хэ Уцин, но выражение его лица было совершенно иным, чем у князя Цзи. Прежде чем сесть, он не забыл обменяться парой любезных фраз с князем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двое: один держал в руках политическую власть, каждый день стоял при дворе, переворачивая рукой облака и дождь; другой командовал военной властью, хотя редко появлялся в зале, но за спиной тайно перетасовывал карты и манипулировал политикой.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тихо усмехнулся. Истинная опора Да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присутствия этих двух человек на пиру царила атмосфера почтительности и вежливости, наконец появились черты настоящего дворцового банкета, и это редкое спокойствие сохранялось вплоть до прибытия императора и императрицы. Только когда Ли Хуэй от имени императора объявил начало музыкального представления, атмосфера в зале снова начала оживляться.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князь Цзи сегодня найдет время для этого пира. Я воспользуюсь этой прекрасной возможностью, чтобы предложить вашему высочеству несколько чаш. — Под звуки музыки и пения император и императрица в драконьих одеждах были лишь красивым украшением, а Хэ Уцин, чье место было следующим после трона, улыбаясь, заговорил с князем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князя Цзи была прямая воинская натура, он не стал церемониться, поднял чашу в сторону императора и императрицы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нет особого досуга, просто как раз совпало двойное празднование во дворце, поэтому я решил прийти и разделить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Уцина сразу потемнело, но он услышал, как князь Цзи продолжил «поздравлять»: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я должен поздравить канцлера Хэ. Первая радость — день рождения императрицы Хэ, вы как отец, естественно, должны быть рады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радость, канцлер Хэ ждал эти десять с лишним лет и наконец-то сможет обнять внука. Это действительно достойно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Уцин отставил чашу с вином в сторону и с безысходностью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возвеличиваете этого старого слугу, эту вторую радость я не могу принять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князь Цзи небрежно смотрел на него, пока канцлер Хэ не вздохнул и, подвинувшись ближе, тихо пошел на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безымянный побочный сын, разве он заслуживает поздравления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Безымянный побочный сын, — пробормотал князь Цзи несколько раз, затем бросил взгляд на Цинь Цзюня в зале. — Если так, то я спокоен. Также надеюсь, что канцлер Хэ всегда будет помнить эти четыре слова: «безымянный побочный 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безымянный побочный сын, то если он тихо и бесследно исчезнет, это будет вполне в порядке вещей. — Сказав это, князь Цзи наконец улыбнулся и медленно выпил вино из своей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Уцин молчал, под столом его старые руки, сухие как дерево, крепко сжались. Лишь спустя долгое время он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 улыбался все самодовольнее, выпил еще несколько чаш, затем поднялся и, отмахнув рукавом, ушел. Ему и самому не нравились пиры в честь дня рождения императрицы, он пришел только из-за беременности наложницы, чтобы «постучать по пальцам» Хэ Уцину и напомнить, чтобы тот не забывал о его существовании. Теперь, когда цель достигнута, ему не было терпения оставаться дальше. Он лишь сослался на опьянение, наугад позвал маленького евнуха проводить себя в покои сзади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приподнял бровь, глядя на спину князя Цзи, выходящего из зала, и тихо, словно бормоча во сне,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князя Цзи сановники начали один за другим подносить редкие драгоценности в качестве подарков ко дню рождения. Хотя сейчас император и императрица были не более чем марионетками, императрица, конечно, родной дочерью Хэ Уцина, и сейчас, при канцлере, угождение ей могло сыграть определенную роль в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Жемчуг Восточного моря, кораллы Западного моря, нефритовый Будда в полроста, корень женьшеня возрастом в сотни и тысячи лет — каждый старался превзойти других, действительно разбегались глаза. Чтобы проявить милость и мощь, император и императрица иногда прямо на месте дарили некоторые из этих сокровищ вассалам.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простой воин, не разбираюсь в изяществе, но также подготовил подарок для императрицы, надеюсь, ваше величество не откажет. — Говорил Гуань Фэн, и то, что он поднес, оказалось древним мечом, полностью отлитым с узором в виде водяного дракона, исходящим холодным зловещим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предметы оружия категорически нельзя было проносить в зал, но во-первых, правила во дворце давно уже пришли в беспорядок, а во-вторых, Гуань Фэн был новым фаворитом канцлера Хэ, поэтому никто не стал чинить препятствия этому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Хэ смотрела на этот древний меч и вдруг почувствовала в сердце нотку беспокойства. Она как раз хотела приказать скорее убрать его, но вдруг заговорил император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мне нравится... дарю его двоюродному брату. — Сказав это, он еще украдкой взглянул на Ли Хуэй и, получив его утвердительный взгляд, радостно махнул рукой, приказывая внутреннему слуге отнести меч Цинь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не переставал пить с начала пира, но чем больше пил, тем больше чувствовал, что в сердце словно пылает сильный огонь, тревога и смятение не давали покоя, но он все равно не выпускал чашу. К этому моменту он уже был порядочно пьян. Внезапно услышав, что император дарит меч, он в опьянении даже забыл поблагодарить. И только когда меч поднесли к нему и он увидел переплетающиеся узоры водяного дракона на лезвии, это словно вспышка молнии и огня ударило ему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сосчитать, сколько дней подряд не было удачи в мистическом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Чувствую, что от бессонных ночей я совсем стал похож на Будду (равнодушен)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http://bllate.org/book/16488/1498148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