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бы десять лет назад Да Ци ещё имела достаточно власти над местными территориями, канал можно было бы построить без проблем, — Цинь Хуань закрыл глаза, в его голосе звучала горечь тех дней. — Но в то время местные власти, хотя и имели намерения к восстанию, ещё не были готовы пойти на крайние меры. Была возможность договориться. Если бы мы начали строить канал, те, кто ещё не был уверен в восстании, были бы вынуждены подняться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началась бы внутренняя война, и без того шаткая империя Да Ци окончательно развалилась бы. И самое печальное, что я, чтобы избежать подозрений в накоплении войск, кроме твоих сил на Северо-Западе, не имел других войск, на которые мог бы опереться. А такие, как князь Цзи, только воспользовались бы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как только началось бы строительство канала, и я, и весь двор Да Ци оказались бы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Чжао Цинфэн подошёл ближе и помог Цинь Хуаню подняться с холодного пола. Хотя в делах двора он разбирался не так глубоко, как Цинь Хуань, в военных вопросах он схватывал всё на лету. — Сейчас наступили те самые десять лет, о которых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десять лет двор из-за внутренней борьбы между Хэ Уцином и князем Цзи стал ещё слабее. Военная власть всё больше сосредотачивалась в руках этих двоих, а местные силы становились всё сильнее. Независимо от того, будет ли построен канал, в течение трёх лет они обязательно восстанут.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вам больше не нужно беспокоиться о том, что строительство канала приведёт к развалу Да Ци, потому что этот развал уже близок. Теперь вы хотите использовать строительство канала, чтобы получить достаточно власти, ресурсов и войск от князя Цзи и Хэ Уцина, сначала подавить местные восстания, а затем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Цинь Хуань открыл глаза, и в них загорелся неугасимый свет решимости. — Раз уже невозможно предотвратить восстание местных властей, то нужно использовать оставшиеся силы в столице, чтобы занять выгодную позицию, а затем, опираясь на богатства юго-востока, накопить силы и вернуться в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отдавать заслугу возрождения кому-то другому, но, если это удастся, усилия Хэ Уцина будут не меньше моих. Несправедливо оставить его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быстро оценил план на осуществимость, но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можете быть уверены, что Хэ Уцин действительно построит канал? С его возрастом, если он будет уступать местным властям и тянуть время, то Да Ци может не рухнуть до его смерти. Зачем ему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хочет тянуть время, — Цинь Хуань аккуратно сложил шёлковый свиток и убрал его в рукав. — Знаешь, почему он настаивает на том, чтобы наследником был потомок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договора с князем Цзи? — неуверенно предположил Чжао Цинфэн. Сколько бы он ни изучал людей, он всё ещё не мог понять таких, как Хэ 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с князем Цзи — это одно, но главное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войти в историю как преданный и добродетельный чиновник, а не как мятежник. Это для него важнее, чем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услышав это, с недоверием покачал головой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понять все эти хитросплетения в умах вас, образованных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тоже улыбнулся,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Восстание местных властей уже близко, и мы это понимаем, так что Хэ Уцин тоже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местные восстанут, даже если это произойдёт после его смерти, потомки обязательно возложат на него вину. Это то, чего он никак не хочет. — Цинь Хуань встал и вместе с Чжао Цинфэном подошёл к окну, глядя на спокойную ночь в заснеженном дворце, но говоря о вечном беспокойстве в сердцах людей. — На самом деле, Хэ Уцин думает так же, как и мы. Он хочет при жизни увидеть возрождение и процветание Да Ци. Поэтому он не сможет устоять перед соблазном канала. Он сделает всё возможное, даже унизится, чтобы договориться с князем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следующие шаги уже были ясны: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наша задача — завоевать их доверие и взять это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канун Нового года, но дворец по-прежнему был погружён в уныние из-за смерти Цинь Цзюня. Даже годовой банкет прошёл очень тихо, без весёлых танцев 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снова сидел в своём углу. Прошло всего два месяца с тех пор, как он был здесь в последний раз, но атмосфера в зале уже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Уцин всё ещё носил маску добродушного старца, словно он действительно был равнодушен к мирским делам. Князь Цзи, которого все не ожидали увидеть, снова появился вовремя и привёл с собой второго сына, Цинь Цуна, что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Хуань, глядя на толстого и неуклюжего Цинь Цуна, который шагал за отцом по пятам, вдруг почувствовал жалость к князю Цзи. Все говорят, что старость героев вызывает печаль, но, по его мнению, настоящая печаль — это когда герой стареет, а достойных наследников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Хэ Уцина и, как и ожидал, увидел разочарование на его лице. Конечно, Цинь Цзюнь, хотя и был не идеален, хотя бы выглядел прилично, а этот пухлый шарик и рядом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отбросив желание понаблюдать за происходящим, Цинь Хуань перебирая пальцами нефритовый мешочек на поясе. Сегодня был первый день их пари с Чжао Цинфэном, и им обоим предстояло сделать одно и то же — преподнести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танцев и музыки, а также из-за мрачного лица князя Цзи, сидевшего в зале, никто не осмеливался веселиться. Министерство церемоний изо всех сил старалось развлечь гостей, но всё, что они смогли придумать, — это стихи и хвалебные речи, чтобы хоть как-то оживить атмосферу. Однако, несмотря на это, новогодний банкет всё равно казался скучным и небрежным. Вскоре даже император Цинь Юй, сидевший на троне, почувствовал неловкость и начал беспокойно оглядываться на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заметив это, молча кивнул маленькому евнуху, и тот поспешил уйти, вероятно, чтобы передать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главный евнух громко объявил о начале церемонии подношения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министры были удивлены, так как по традиции время для подарков ещё не наступило, никто не стал обсуждать это. Все, кто был в зале, знали, как вести себя при дворе, и без лишних слов начали подходить и зачитывать заранее подготовленные хвалебные речи, преподнося свои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зале наконец появилась атмосфера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Аньпин действовал по своему обычному сценарию, Цинь Хуань, вероятно, тянул бы время до последнего, а затем вышел бы вперёд, сказал несколько стандартных поздравлений и преподнёс бы какой-нибудь незаметный подарок, чтобы завершить этот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Цинь Хуань украдкой взглянул на всё ещё сидящего на своём месте Хэ Уцина — он решил воспользоваться моментом, когда все ещё были заинтересованы, и, держа в руках длинный свиток, поднялся. Он, в отличие от прежних дней, когда старался оставаться незамеченным, теперь шёл уверенно, с достоинством и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зала, он сразу привлёк внимание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Цинь Аньпин поздравляет Ваше Величество и Императрицу с наступлением весны и желает процветания на все четыре стороны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не понимая всех этих сложных слов, просто обрадовался, увидев Цинь Хуаня, и чуть не крикнул «второй брат», но вспомнил наставления Ли Хуэя и неохотно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встань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 уважением поднялся и передал длинный свиток евнуху, который развернул его, показав всем аккуратный текст, написанный каллиграфическим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силён в литературе, поэтому не осмелился сочинять что-то своё. К счастью, моя каллиграфия ещё может считаться приемлемой, поэтому я просто переписал старые новогодние пожелания и преподношу их Вашему Величеству. Надеюсь, вы не сочтёте это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не слушая, начал хлопать в ладоши, хваля племянника, а все министры, хотя и не знали этого скромного молодого князя, тоже присоединились к похвалам.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Уцин, держа в руках бокал вина, наблюдал за молодым человеком, который с достоинством стоял в центре зала, говорил уверенно и не переходил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уже заинтересовавшись им ранее, недавно приказал своим людям изучить всё, что происходило с Цинь Аньпином за эти годы, и не нашёл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Уцин, возможно, просто проигнорировал бы это, но сейчас… он действительно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