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не хотел уходить, но Му И буквально утащил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возьми еду, я подожду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стажеров третьего уровня отличалась от еды для первого уровня. Хотя она была не такой изысканной, Чжао Гуанси был доволен. Чтобы поддерживать вес, он обычно ел только овощи, а мясо —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Работницы столовой следили за тренировками стажеров и смотрели «Рукой подать». Среди них были и фанаты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сразу же начали звать, накладывая ему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вежливо благодарил их, что только усиливало их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еду, он нашел место, где сидел Цзян,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так мало? — Цзян посмотрел на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маленький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когда мы ели хот-пот, ты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Кашель-кашель,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взял свои палочки и положил несколько кусочков свинины в тарелку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 форму — это не значит голодать. Ты много тренируешься, и если не будешь получать достаточно питательных веществ,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Цзяна смутила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поднимешься до первого уровня, я снова угощу тебя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попробовать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по-пекински была знаменитым блюдом, и за время пребывания в Пекине Чжао Гуанси так и не попробовал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возьмем твоих друзей, — легко согласился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действительно был очень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немного замешкался, затем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не могу определиться с песней для четвертого этапа отбора, и хотел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другие стажеры, и хотя обращаться к наставнику за советом было нормально, Чжао Гуанси не хотел, чтобы это стало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петь мою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ответил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петь мою песню, но пришел ко мне за советом, — Цзян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смущенно потер нос. Цзян, увидев, что его поддразнивание сработало,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библиотеку, я помогу тебе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ел медленнее, чем Цзян, тщательно пережевывая каждый кусочек. Цзян закончил свой обед и ждал его почти двадцать минут, прежде чем Чжао Гуанси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Чжао Гуанси отправился в библиотеку, а Цзян взял ноутбук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Цзян открыл папку с несколькими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несколько композиций, которые тебе подойдут. Посмотри, какая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песни он выбрал специально для Чжао Гуанси на прошлой неделе. Голос Чжао Гуанси был не слишком звонким, но мягким и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выбрал несколько лиричных и легко исполняемых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просмотрел список и, дойдя до последней песни,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спеть эту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посмотрел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 песни здесь тебе подходят, но если выбрал эту, то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подходящую песню, Чжао Гуанси почувствовал, как спало напряжение. Он вернулся в общежитие и начал проигрывать её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немного грустной, и, слушая её, он чувствовал легкую щемящую боль в сердце. Закрыв глаза и надев наушники, он на мгновение представил себя в лесу, где сменялись времена года, а он стоял и ждал кого-то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песню, он почувствовал, как по его лицу катятся слезы. Открыв глаза, он вытер лицо. Он действительно плакал от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эту песню просто красивой, но никогда не задумывался о её глубоком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её и заплакав, Чжао Гуанси твердо решил, что исполнит её с душой. Не ради оценок, а ради того, чтобы больше людей услышали эту прекрасную песню. Он хотел, чтобы его голос тронул сердца всех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вернулись два его соседа по комнате, но они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Выглядите не очень, — с заботой спросил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лежащий на нижней кровати, устало сел на кровать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могу спеть свою песню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 же проблема, — сказал Чэн Чэн. — Я хотел спеть песню Цзяна, но она слишком сложная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спустился с верхней кровати и сел рядом с Су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«В погоне за годами»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«Королевство эльфов».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песни были хитами Цзяна и получили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песни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и Чэн Чэн переглянулись, но не смогли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выбор песен Цзяна может вам помочь, но если вы не сможете их исполнить? Цзян, как наставник, будет более строгим, если кто-то поёт его песни, и это может негативно сказаться на ваших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стажеры, выбравшие песни Цзяна, не подумали об этом. Исполнение его песен было сложным, и при повышенной строгости получить высокий балл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ноутбуки, пойдем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Чжао Гуанси попросил Су Юаня и Чэн Чэна спеть по одной песне, чтобы понять их вокальные данные. Голос Су Юаня был звонким, а Чэн Чэна — мягким, их стили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их, Чжао Гуанси нашел несколько песен, подходящих для каждого из них, и предложил им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выбирали, Чжао Гуанси задумался о Цзяне. Когда Цзян помогал ему выбирать песню, он, вероятно, чувствовал то же самое,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Цзян помогал ему с выбором песни для пятого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Гуанси, как ты вообще попал на первый уровень? Эта песня для танцев тебе совершенно не подходит, ты не видишь? — Цзян потирал виски,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 Мне кажется, она идеальна, — упрямо возразил Чжао Гуанси. — И мой первый уровень вы поставили мне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так думаешь, то тебе не нужно спрашивать моего совета. Иди, сам придумывай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пятого этапа оставалось совсем немного, Чжао Гуанси внезапно сменил песню. Когда он впервые услышал её, она показалась ему энергичной и подходящей. Но когда он начал разрабатывать хореографию, он понял, что Цзян был прав. Танец не получился таким,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молодым и упрямым, он, даже осознавая свою ошибку, не извинился перед Цзянем. Вместо этого он выбрал другую песню и обратился за помощью к своему бывшему хореографу, чтобы завершить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