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Старина Цуй слегка опешил. Слова молодого хозяина, если вдуматься, вызывали жутковатое ощущение. Однако родственники жертв аварии, услышав слова полицейских, поверили, что они были просто доброжелательными прохожими, и это казалось логичным. Но тот мужчина средних лет, который возглавлял группу, выглядел как человек, привыкший к хитросплетениям и интригам. Такой человек, прежде чем поверить, что они не виновники происшествия, наверняка бы лично проверил доказательства. Размышляя об этом, поведение того мужчины становилось всё менее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его наблюдательностью, старина Цуй сразу заметил, что, хотя внешне мужчина проявлял заботу о семье старшего брата, его взгляд, когда он смотрел на юношу на больничной койке, был полон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старина Цуй решил оставить это дело в стороне. В конце концов, это не имело к ним никакого отношения. Заметив, что Вэнь Вэньжуй, похоже, сильно заинтересован этой ситуацией, он мягко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лучше не ввязываться в это дело. Та семья выглядит непростой. Если бы вы раньше посещали те банкеты, возможно, знали бы, кто они такие. Кстати, разве тот мужчина не дал вам визитку? Посмотрите, что на ней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Чжан Аньго, он менеджер отдела кадров компании «Шанъюань», — Вэнь Вэньжуй, взяв визитку, бегло взглянул на неё и запомнил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компания «Шанъюань» принадлежала семье его старшего брата. Когда он познакомился с ним, «Шанъюань» уже была под его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компании, старина Цуй сразу понял,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«старший брат», о котором говорил Чжан Аньго, наверное, наследник семьи Чжан, Чжан Аньпин? Молодой хозяин, это дело, возможно, связано с борьбой за власть в семье Чжан. Лучше держаться от этого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кивнул, больше не возвращаясь к теме, но в душе он уже решил, что найдёт возможность предупредить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упомянутых стариной Цуй банкетов, они напомнили Вэнь Вэньжуй о ещё одной возможности сблизиться с братом. Раньше, из-за его нежелания участвовать в подобных мероприятиях, Ван Цайлян, вероятно, не хотел, чтобы он заводил связи, и потому позволял ему не посещать их. Поэтому из богатых и влиятельных людей Лунчэна он почти никого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об этом, он немного сожалел. Если бы он раньше посещал эти банкеты, возможно, они с братом уже давно бы познакомились. Но и сейчас ещё не поздно. Что касается Ван Цайляна, он, вероятно, не будет обращать внимания на такие мелочи, как только передаст ему свои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Вэньжуй размышлял, как бы найти повод для передачи акций, старина Цуй уже остановил машину у входа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уже ждал их. Увидев, что машина остановилась, он подошёл и открыл дверь, затем встал позади неё, ожидая, когда Вэнь Вэньжуй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машинально улыбнулся дворецкому, стараясь расположить его к себе. Тот на мгновение заколебался, но всё же сдержал себя и холодно отказался от «подкупа» улыбкой с ямочками.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ваш ужин, который вы пропустили, готов. Желаете ли вы поужинать сейчас? — Дворецкий спросил чётко 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Вэньжуй ёкнуло сердце. По поведению дворецкого он сразу понял, что дела плохи. Неизвестно, насколько долго продлится их холодная война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свои причины, но объяснить их дворецкому он не мог. А с точки зрения дворецкого, он упрямо отправился осматривать новый дом только с водителем, на дороге произошла авария, он отвёз пострадавших в больницу, а затем настаивал на том, чтобы сидеть в коридоре перед операционной несколько часов, пропустив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Вэнь Вэньжуй не мог винить дворецкого за его гнев. В конце концов, всё это происходило из-за его заботы. Даже когда дворецкий злился, он всё равно напоминал ему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Вэнь Вэньжуй потеплело. Он прекрасно понимал, как сильно дворецкий заботился о нём, поэтому сейчас не обращал внимания на его холодное выражение лица и поспешил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дядя Цзоу обо мне заботится. Только вернулся домой — и сразу вкусный ужин. Жизнь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нарочно сделал вид, что очень торопится, и быстро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неспешно последовал за ним, и выражение его лица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гостиную, Вэнь Вэньжуй не увидел Сяо Хуэй. Неизвестно, улетел ли он гулять или уже спал. Но сейчас он действительно был голоден, поэтому не стал спрашивать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Вэньжуй наконец наелся, его вдруг осенило, и он сказал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Цзоу, завтра я пойду навестить больного. Попросите тётушку Сунь приготовить для меня суп, укрепляющий кровь. Я возьму его с собой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невольно дёрнулся. Пока Вэнь Вэньжуй ужинал, он уже узнал от старины Цуй всё, что произошло сегодня. Как и старина Цуй, он не хотел, чтобы их наивный и простодушный молодой хозяин ввязывался в эту запутанную историю. Но теперь хозяин просит его попросить кухарку приготовить суп, чтобы отнести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хотел было возразить, но, вспомнив, что они с хозяином в состоянии холодной войны, сдержался. Ему стало не по себе, и он даже начал сомневаться в целесообразности своего одностороннего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который тайком наблюдал за дворецким, сразу заметил его мгновенное замешательство и внутренне усмехнулся. Когда дворецкий поймёт, что холодная война невыгодна, он сам вернётся к нормальному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Вэнь Вэньжуй не стал обращать внимания на то, что дворецкий не ответил ему, и, сохраняя внешнее спокойствие, но с лёгким чувством вины, ускользнул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с бесстрастным лицом наблюдал, как хозяин удаляется, затем так же бесстрастно отправился передать его просьбу кухарке. Однако он случайно забыл упомянуть тётушке Сунь, для чего именно нужен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тётушка Сунь охотно согласилась, но, как только Цзоу Юаньцин ушёл, сразу же начала сплетничать с другими служанками и поварами: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сказал, чтобы я завтра приготовила ему суп, укрепляющий кровь. Как вы думаете,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появилась девушка? Так быстро развиваются отношения? Даже такие интимные подробности уже знает! — Услышав про укрепление крови, низкорослая служанка, обожающая мелодрамы, сразу же проявила фантазию.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ухаживающая за попугаем, с завистью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молодой хозяин такой заботливый и внимательный. Кто же эта счастливица — простая одноклассница или аристократка?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Полноватая служанка, до этого евшая яблоко, вдруг воскликнула с видом озарения. — Разве молодой хозяин не настаивал на переводе в другую школу пару дней назад? Может, это всё 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кивнули в знак согласия. Высокая служанка, до этого молчавшая, даже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переезд молодого хозяина тоже связан с тем, чтобы проводить больше времени с девушкой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Сунь, в общих чертах поняв ситуацию, решила про себя, что ради счастья молодого хозяина приложит все усилия, чтобы его избранница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Вэнь Вэньжуй поспешил на кухню, за ним следовал мрачный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Сунь, увидев молодого хозяина, сразу же подала ему термос с супом, одновременно заботливо посоветовав: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этот суп из чёрной курицы с красными финиками лучше всего укрепляет кровь. Не забудьте, чтобы ваш друг выпил его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тётушка Сунь закончила говорить, мрачное выражение лица Цзоу Юаньцина не выдержало. В тот момент его эмоции были действительно сложными, что вызвало недоумение у тётушки Сунь, наблюдающей за его переменами. В итоге она решила, что дворецкий, вероятно, не хочет, чтобы молодой хозяин рано заводил роман, особенно в такой важный период, как последний год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стоя спиной к дворецкому, ничего не заметил. Он кивнул, запомнив слова тётушки Сунь, взял термос и направился к выходу, словно боясь, что дворецкий его остановит. Однако странно, что, даже когда он уже сел в машину, дворецкий ни словом не обмолвился о его сегодняшних планах. Даже его мрачное выражение лица исчезло, и Вэнь Вэньжуй даже подумал, что дворецкий, кажется, в хорошем настроении. Может, это потому, что он не отказался от сопровождения двух новых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