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Чанцзян, вне всяких сомнений, был человеком честным. Честным до такой степени, что это граничило с бесхребетностью. Поэтому, сидя перед щеголеватым и лощеным Линь Санем, у Чанцзяна даже мысли не возникло: «Этот подонок когда-то поматросил и бросил мою сестру, я, как шурин, обязан набить ему морду, чтобы выпустить пар». Напротив, он чувствовал себя очень скованно и вел себя подчеркнуто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Ван Яо молча ел, а разговорчивый Линь Сань тем временем незаметно перевел тему на работу Ван Чанцзяна. Стоило коснуться этой темы, как Чанцзян принялся то и дело вздыхать. Немного выпив, он уже не мог сдерживать желание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Линь Саню: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заводе в последние годы дела идут всё хуже и хуже. Сейчас на складах-холодильниках молоко скопилось горами, продать его никак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— продукт скоропортящийся, если срок выйдет, будет беда, — заметил Линь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Ван Чанцзян покачал головой, на его лице отразилась крайняя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Молокозавод «Дашуйню» (Большой Буйвол) в Жунчэне был государственным предприятием среднего и крупного масштаба: шесть тысяч рабочих, пятнадцать ферм, три производственные линии. Основной продукцией были свежее молоко в бутылках, соки и напитки. Несколько лет назад, в период своего расцвета, завод практически монополизировал поставки молока в Жунчэне и соседних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течением времени и появлением других молочных компаний «Большой Буйвол» начал терять былое величие. Теперь дошло до того, что на заводе едва хватало средств на выплату зарплат 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решение этой проблемы есть, — вдруг задумчиво произнес Линь Сань под вздохи Ван Чанцзяна.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Чанцзян вскинулся: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у меня есть способ помочь вам снова открыть каналы сбыта и заставить жителей Жунчэна вспомнить о молоке нашего завода «Дашуйню».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Чанцзян посмотрел на уверенного в себе Линь Саня, которому разве что не хватало только расхохотаться в небо и начать размахивать руками, раздавая указания, и почти с нетерпением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ответил, что сейчас объяснять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завтра иди к своему директору и скажи, что я хочу встретиться с ним лично, чтобы обсудить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самоуверенного Линь Саня, Ван Чанцзян, словно под гипнозом, согласился не раздумывая. При этом старина Чанцзян так разволновался, что выдал: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правда сможешь оживить наш завод, все рабочие будут благодарить твоих предков до восьмого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...Ха-ха, ну, не стоит быть настолько вежливыми.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Ван Чанцзян поспешно ушел, а Линь Сань еще немного поболтал с Ван Яо. Он участливо расспрашивал его о жизни и учебе: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в общаге, привык? Никто не обижает? Если кто полезет — сразу говори мне, я его быстро в чувство приведу.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соседи по комнате ко мне очень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кивнул Линь Сань. — Мы первые в драку не лезем, но и в обиду себя не даем. Если тебя реально прижмут, обязательно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Яо словно шея одеревенела, и только спустя долгое время он едва заметно кивнул. После этого Линь Сань, как заправский отец, еще полчаса читал ему наставления, а под конец всучил Ван Яо пакет с перекусом. Там был импортный шоколад, печенье, молочные пастилки, сушеный инжир, боярышник в сахаре и две банки солодового молока (Макруцзин) — жутко популярного в те годы напитка, который, как считалось, невероятно полезен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Вернешься в общагу — угости своего друга Циня, ну и остальных соседей, одноклассников там. Не жадничай, — сказал Линь Сань. — Закончится — я еще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Яо закусил губу и тихо проронил: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Ась? — этот тип напротив был на редкость вредным: всё он прекрасно расслышал, но прикинулся глухим.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Яо мгновенно залилось краской от смущения, и больше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честных людей в том, что если ты им что-то поручаешь, они реально это делают. Спустя пару дней Линь Сань получил весточку от Ван Чанцзяна: директор молокозавода согласен на встречу. На следующий день Линь Сань, прихватив Чэнь Лана, официально отправился с визитом. Директора звали Мэн Сицзюнь, ему было за пятьдесят, и выглядел он весьма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встречают по одежке. Чтобы переговоры прошли успешно, Линь Сань сменил свой привычный прикид. Они с братишкой Ланом оба облачились в черные костюмы. Разница была лишь в том, что Линь Сань в костюме выглядел как солидный босс, а Чэнь Лан — как водитель этого самого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Чанцзян — наш ветеран, — начал Мэн Сицзюнь. — Я слышал от него, что у вас есть способ спасти наш завод от краха?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— Линь Сань с важным видом слегка улыбнулся. — Не знаю, слышали ли вы, директор Мэн, одну фразу...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фразу? — спросил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«Утки первыми узнают, что вода в реке потеплела».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оградой из бамбука — пара персиковых веток, утки первыми узнают, что вода в реке потеплела». Это строки из стихотворения Су Ши, поэта династии Северная Сун, «Вечерний вид на весеннюю реку».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эти же строки станут названием одной из новелл в киноальманахе «Я и мои родители». Там рассказывалось о главном герое, который снял рекламный ролик для ТВ, благодаря чему продажи целебной настойки взлетели до небес. Раз уж у них настойка пошла нарасхват, Линь Сань верил: с молоком фокус сработает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Реклама? — услышав это, директор Мэн, кажется, разочарованно притух, и его энтузиазм по отношению к Линь Саню мгновенно поубавился. Он горько усмехнулся: — Вы думаете, мы этого не пробовали? Сейчас на нашем местном канале каждый вечер около семи крутят сорокавосьмисекундный ролик, за который наш завод заплатил немалые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Фильм «Утка узнает первой» рассказывал о семидесятых годах, а на дворе стоял конец восьмидесятых. Реклама как явление уже не была для людей чем-то диковинным.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барахло с бегущей строкой на зеленом фоне, что вы крутите, рекламой называть нельзя, — уверенно заявил Линь Сань. — Директор Мэн, а теперь, пожалуйста, внимательно послушайте мое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 выложил на стол официальный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документе было прописано: на первом этапе он «безвозмездно» снимает телевизионный ролик для завода «Дашуйню». Если в течение месяца после выхода рекламы объем продаж молока превысит среднемесячный показатель прошлого года в два раза, Линь Сань получает комиссионные в размере 1% от выручки. Если в три раза — 2%, а если в четыре раза — то все 5%. Глядя на цифры в контракте, Мэн Сицзюнь, честно говоря, пребывал в полном недоумении. Он решил, что Линь Сань несет какую-то международную ахинею: за месяц догнать годовую выручку завода? Да он бредит.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Мэн Сицзюнь только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Линь Сань и Чэнь Лан покинули кабинет в прекрасном расположении духа. Переговоры прошли успешно, Мэн Сицзюнь согласился. А чего бы ему не согласиться? Завод ведь в любом случае ничего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Сань, ты реально умеешь снимать рекламу? — братишка Лан смотрел на него с таким обожанием, будто Линь Сань был непризнанным гением всех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ни разу не пробовал, — расхохотался Линь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не то что не снимал, у него сейчас даже оборудования и денег на съемки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ерунда — на этот счет у него, очевидно, всё было просчитано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за два месяца работы в «Красной романтике» Линь Сань, благодаря своему зычному голосу, забойным танцам и разбитному характеру, успешно заработал себе имя в клубной тусовке Жунчэна. Проще говоря, у него появились «фанаты».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несколько студентов из Жунчэнского профессионального училища искусств и ремесел. И, судя по всему, ребята были из весьма обеспеченных семей — иначе откуда бы у них взялись деньги на гулянки в «Романтике»?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названии заведения фигурировали «ремесла», на деле это был многопрофильный художественный вуз, и там был факультет «Фотографии и видеоискусства».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Саня оборудования не было, а у них —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всегда в избытке у модной молодежи, так это страсти к новизне и энтузиазма. К тому же Линь Сань был мастером «рисовать золотые горы». Одному он нашептывал: «Младший брат, я в тебе сразу талант разглядел, ты будущий Спилберг, все мировые награды соберешь. Но путь в тысячу ли начинается с первого шага, так что начни пока с рекламы...»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Другому втирал: «Не смотри на рекламу свысока, если снять грамотно — это чистое искусство, а вы как раз кажетесь мне людьми искусства».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под таким напором красноречия сдалась без боя. Более того, они сами пообещали притащить оборудование, найти локации, вкалывать до седьмого пота, да еще и денег за это не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можете нам наконец сказать, что за рекламу мы будем снимать? — с предельно серьезным видом спросил Ван Ян, лидер этой компании юных творцов.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рекламу? На лице Линь Саня заиграла солнечная, открытая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Ясное дело — она должна быть диковинной и веселой!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http://bllate.org/book/16514/1501273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