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Удивительное дело: раны, на заживление которых у обычного человека ушло бы минимум четыре-пять месяцев, на Линь Сане затянулись всего за месяц. А самое главное — он мог бегать и прыгать, не ощущая никаких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был несказанно рад, ведь это значило, что он снова может свободно пуститься во все тяжкие.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на мотоцикл сесть ему не позволили — дети встали стеной. Стоило завести об этом разговор, как оба начинали так жалобно хлюпать носами, что у Линь Саня не оставалось выбора, кроме как смириться и пообещать больше никогда не садиться на байк.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жизнь вроде бы вернулась в прежнее спокойное русло, но только сам Линь Сань знал: всё уже стало совсем другим. Тот ненормальный мужик рано или поздно снова его найдет. Что, спросите вы, откуда у Линь Саня такая уверенность? Да бросьте, это же очевидно: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безнадежно влюблен в моё тело! — Линь Сань стоял в общественной бане голышом перед зеркалом с выражением глубочайшей скорби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эту статную фигуру! На эти широкие плечи! На эту высокую грудь! На эти развитые мышцы! У любого гея при виде такого коленки подкосятся!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1121-й! Напарился? Тереть спину будем? — зычно крикнул старик-банщик с полотенцем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инстинктивно сжал булки и поспешно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Будем, будем! И это... я бы еще не прочь гуаша сделать (массаж скребком).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ты? Перегрелся,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подтвердил Линь Сань. — Пострадал недавно на почве дел амурных.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окинул его взглядом и профессионально изрек: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еще фут-массаж нужен. Для почек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Гуаша, массаж стоп, а заодно и банки — когда Линь Сань вышел из бани, он чувствовал себя невероятно бодрым. В душе он испытал облегчение: всё-таки он нормальный мужик. По крайней мере, в бане, среди толпы голых мужиков, он не вел и бровью, и сердце его не екало — никаких странных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я нормальный, а ненормальный — это тот извращенец, который меня принудил».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 больше месяца пробыл «инвалидом», в компании дела шли отлично. Продажи пейджеров к концу года резко подскочили. Линь Сань запустил лотереи и акции типа «купи за один юань». В общем, бизнес процветал настолько, что его имя уже знали во всем торговом квартале.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 Линь Сань на корпоративном фургоне повез детей в городской Дом культуры. Это было шестиэтажное здание. На первом и втором этажах продавали канцтовары: ручки, тетради и прочие мелочи — глаза разбегались. На третьем — сувениры и хозтовары, на четвертом — офисные принадлежности, на пятом — спорттовары, а весь шестой этаж занимали товары для художников.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целью Линь Саня была покупка принадлежностей для Ван Яо. Художники — народ такой, им всегда нужно много всего и самого разного.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что хочешь! — Линь Сань изобразил из себя крутого богача. — Краски бери хоть ящиками, так и на оптовую скидку наберем.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Яо покраснел от смущения, но глаза его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А как же я? — Линь Кэинь дернула отца за руку, напоминая, чтобы он про неё не забывал.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подумал: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купить тебе новый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Девчонка завращала глазами — рюкзак её явно не впечатлил. Она тут же начала капризничать: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мне костюм для танцев! Я видела, тут продаются.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Костюм для танцев?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Девочка с гордостью сообщила, что её отобрали в школьный танцевальный ансамбль. Против такого веского довода не попрешь. Оставив старшего сына выбирать краски, Линь Сань повел дочку за заветным костюмом. Прошло полчаса: костюм купили, после чего Линь Сань спустился на второй этаж и набрал кучу всякой канцелярии. Это предназначалось для Линь Вэня — через пару дней он отправит это вместе с новогодними подарками в Сямагоу.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папа! — В тот момент, когда Линь Сань держал в одной руке карандаш 2B, а в другой HB, размышляя об их отличиях, к нему воровато подобралась Линь Кэинь. Согнувшись в три погибели, она прошептала: — Я видела, как кто-то ворует.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Вор? Линь Сань опешил, а затем на его лице отразилось «просветление». С тех пор как все переквалифицировались в телефонных мошенников, он сто лет не слышал этого слова. Но, как человек благородный, он не мог допустить такого безобразия.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дочери, Линь Сань быстро обнаружил цель. Это был не взрослый, а подросток. И почему-то со спины он показался Линь Саню смутно знакомым. Нахмурившись, Линь Сань затаился в углу и начал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спустя пару минут парень начал действовать. Быстрыми и отточенными движениями он планомерно запихивал вещи в свою сумку через плечо. Это были мелкие безделушки, которые трудно заметить, и по тому, как спокойно он это делал, было ясно: он занимается этим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«Ребенок сбился с пути. Сейчас тащит по мелочи, а вырастет — черт знает что вытворит», — холодно усмехнулся Линь Сань. «Сегодня я преподам тебе урок за твоих родителей».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не стал медлить. Он широким шагом подошел к парню и молниеносно схватил его за руку. С суровым лицом и поднятыми бровями он уже готов был разразиться праведной тирадой в адрес малолетнего воришки, но тут он увидел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Саня забилось как барабан, он замер в оцепенении. Го Синчэнь? Это... это же его «образцовый» старший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зачем вы меня держите? — Во взгляде подростка отразилось непонимание. Наклонив голову, он спросил самым невинным тоном: — У вас какое-то дело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из-за его хватки окружающие начали оборачиваться, Линь Сань на мгновение впал в ступор. Наконец он глубоко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отошли в укромный уголок. Линь Сань оглядел парня с ног до головы, тот ответил ему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указал на холщовую сумку на плече мальчика: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воруешь?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Ворую? — Сначала подросток изобразил крайнее удивление, а затем усмехнулся: — Дядя, вы ошиблись. Я просто сложил то, что хочу купить, в сумку, чтобы потом оплатить всё 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хладнокровие! Его взяли с поличным, а он врет, и глазом не моргнув. Линь Сань был взрослым человеком с богатым жизненным опытом — неужели он не отличит воровство? Но он никак не мог понять, зачем Го Синчэню это нужно. Насколько он знал, Го Пинпин живет в достатке, её новый муж — человек порядочный. Даже если бы они не баловали сына, семья точно не была в таком положении, чтобы толкать ребенка на кражу!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глубоко вздохнул и серьезно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Выглядите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 не знакомо — они же на одно лицо. Линь Сань не стал тянуть и прямо раскрыл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хамите. Это крайне некультурно!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разволновался: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твой родной отец, Линь Цзяньхай. Твоя мать — Го Пинпин, а тебя зовут Го Синчэнь, верно? Учишься в средней школе Сунъя...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Линь Сань выкладывал факты, мальчик, до этого сохранявший ледяное спокойствие, начал терять самообладание. Он холодно посмотрел на мужчину и вдруг, словно под влиянием сильного потрясения, с размаху швырнул свою сумку прямо в лицо Линь Саню, развернулся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смотрел вслед убегающему сыну и, подумав, решил не преследовать его. Появившаяся рядом Линь Кэинь обеспокоенно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зачем ты его отпустил?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пришел в себя и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ошибся, это было недоразумение. Тот старший брат обиделся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 на кассе, они забрали с шестого этажа сияющего Ван Яо. С горой покупок в руках — один взрослый с тяжелым сердцем и двое беззаботных детей — они отправились домой. Линь Сань не мог перестать думать о Го Синчэне. Он полагал, что это самый счастливый и благополучный из его детей, но теперь стало ясно: там скрывается какая-то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об этом узнал, бросать сына нельзя. Приняв решение, на следующий день Линь Сань отправился прямиком к школе Сунъя, чтобы перехватить мальчика. И расчет оказался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Поговорим? — прямо спросил Линь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Синчэнь, шедший в компании одноклассников: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А шепотом: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этот тип выглядит подозрительно, явно нехороший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Б: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позвать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дурак? У входа будка охраны. Стоит крикнуть — и дядя Сюй прилетит со своей стальной рогатиной, вмиг его скрутит.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помрачнел: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слышу!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тут же замолчала, съежившись как перепелки.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знаю, — Го Синчэнь глубоко вздохнул и обернулся к друзьям: — Всё в порядке, идите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посторонние ушли, отец и сын, которые фактически не знали друг друга, наконец смогли поговорить с глазу на глаз. Они зашли в небольшую закусочную рядом со школой, Линь Сань заказал отдельную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притворства. Говори прямо, зачем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Синчэнь сидел с ледяным лицом, всем своим видом выражая крайнее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http://bllate.org/book/16514/1502537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