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Сяо Тинлань с бесстрастным лицом пошел прочь. Глядя на его спину, источающую холод и отчуждение, Линь Сань с недоумением спросил стоящую рядом секретаршу: — Что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спрашиваешь?» Нэнси поправила на переносице золотые очки и спросила с таким же недоумением: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неужели вам совсем не было стыдно произносить такое прилюдно?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оторопел: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Вот оно что... Он из-за этого разозлился? Да не может быть! Я назвал его хозяином, чтобы возвысить его, он радоваться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гулял с друзьями, некоторые называли своих пассий «моя принцесса», «моя королева» или «моя госпожа», и Линь Сань видел, что девушкам это очень даже льстило.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ему радоваться?» — подумала Нэнси. — «Когда ты молчишь, люди думают, что только ты извращенец. Но стоит тебе открыть рот, и все думают, что вы с боссом — парочка извращенцев. С чего бы ему быть довольным!»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осознав, что сболтнул лишнего, Линь Сань в течение долгого времени вел себя тише воды, ниже травы. В конце концов его привели в огромную комнату и усадили на диван. Он сидел чинно: спина прямая, руки на коленях. Сяо Тинлань с мрачным видом сидел напротив. Между ними было добрых два метра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повел глазами и начал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прибыли в Жунчэн?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не удостоил его ответом. Однако в этом мире есть тип людей, которые мастерски умеют разговаривать сами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расстались в Стране Утопий, от тебя не было ни слуху, ни духу. Я уж подумал, ты передумал и не собираешься меня содержать! — Кажется, ты немного похудел. Плохо кушаешь? — А где дядя Фу? Он не приехал с тобой? Жаль, мы с ним так сблизились, я уж планировал принять его со всем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завтрашнего дня... — Видимо, устав слушать этот словесный мусор, Сяо Тинлань резко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переезжаешь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«Переезжаю сюда» означает, что я не смогу ходить на работу 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какое-то тюремное заключение получается. Линь Сань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У меня дома куча детей... Ты ведь наверняка уже всё об этом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прописано в контракте. Ты должен беспрекословно мне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Содействовать — это одно, но торчать здесь двадцать четыре часа в сутки — нет! — В этом вопросе Линь Сань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Тинланя слегка потемнело. Он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начнется период «росы».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начался, просто Сяо сдерживал его с помощью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«период росы»? Звучит так, будто кому-то срочно требуется полив! Линь Сань не понял, поэтому с предельной честностью об этом и спросил. В ответ он получил такой ледяной взгляд, что едва не превратился в сосульку.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пойти на компромисс. Договорились, что пока Сяо Тинлань находится в Жунчэне, Линь Сань будет являться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хочет от меня только плотских утех». На поверхности Линь Сань во всем соглашался, но в душе лишь усмехнулся. Как он, настоящий мужик, может довольствоваться ролью живого массажера? Сначала нужно завоевать его тело, а потом и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спальня? Пойдем в душ? — Линь Сань встал и посмотрел на Сяо Тинланя.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приступим к исполнению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так! — Линь Сань вздохнул и совершенно искренне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запер меня в той каморке, я всё это время воздерживался. Честно говоря, я тоже очень изголодался!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Тинланя оставалось мрачным, но кончики его ушей, похожие на белый нефрит, начали медленно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спустя, то есть в девять вечера, Линь Сань в прекрасном расположении духа ехал на машине домой. Дети еще не спали, они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 Почему у тебя такой довольный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кивнул, выглядя совершенно согласным. Зато Линь Кэинь смешно сморщила носик, принюхалась и с подозрением выдала: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принимал душ, да еще и духами набрызгался.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услышав это, дважды кашлянул. Он не был из тех, кто любит что-то утаивать — напротив, стоило случиться чему-то мало-мальски хорошему, ему сразу хотелось раструбить об этом на весь мир и похвастаться. Поэтому он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вас отличная новость. Ваш старик-отец, то есть я, Линь Сань, сегодня официально перестал быть одиноким!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«опять»? — Линь Сань сердито зыркнул на девчонку. Он объяснил детям, что в этот раз всё официально, человек ему очень нравится, и он намерен строить с ним долгие и серьезные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тут же проявил заботу: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богатый и по уши влюблен в меня (точнее, в моё тело).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Богачка! (Фупо) «Неужели папа всё-таки встал на этот путь?» — со смешанными чувствами подумала девочка. — «Человек, который в свое время даже в «Красной романтике» держал себя в руках, наконец-то пал! Неужели детей стало так много, что он не выдержал финансового гнета?» Внезапно её охватило чувство кризиса, малышка не на шутку разнервничалась. Ведь из всех детей отца только она была неродной!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ты там думаешь, но советую немедленно прекратить, — Линь Сань прищурился и предупреждающе посмотрел на дочку. По тому, как бегали её глазки, было ясно: ничего путного она не надумала!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 Профессия? Был ли в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 меня, занимается бизнесом, в браке не был, но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Сяо Тинлань, кажется, совсем не хочет подпускать его к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дело обстоит так, — бодро подытожил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очень, очень занят. Так что приглядывайте за собой сами и без нужды меня не беспокойте.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открыл глаза. Тело чувствовало усталость, но на душе было на редкость свежо и приятно — словно он отмокал в теплом источнике, полная релаксация. И тут блаженство прервал тот самый человек: он вошел, бесцеремонно распахнул шторы в спальне и громко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а ты всё не встаешь? Ждешь, пока солнце поджарит тебе пятки?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мгновенно нахмурился. Разве этот тип не ушел вчера вечером? Как он умудрился вернуться так быстро? На самом деле «этот тип» не просто вернулся, а уже успел приготовить завтрак. Рисовая каша с рыбой в горшочке, жареный хворост-ютяо, несколько закусок и даже целая пароварка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привык ли ты к такому, — Линь Сань на секунду задумался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могу поджарить тосты или салат настрогать.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посмотрел на стол: китайский завтрак выглядел очень аппетитно и так и манил ароматом пара. В итоге он поджал губы и сухо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еду в тишине. Сяо Тинлань во время завтрака любил читать газеты. Линь Сань заглянул в его лист и обнаружил там буквы, в которых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хотел спросить, — Линь Сань заговорил с зажатым в зубах куском хвороста.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 нравится, когда я зову тебя Хозяином, то как мне тебя величать? Директор Сяо? Босс Сяо?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как-то официально! — Линь Сань покачал головой, в его глазах промелькнула озорная искорка, и он внезапно, без всякого предупреждения,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мужчина за газетой буквально одеревенел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спустя пять секунд холодно отрезал Сяо Тинлань.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Саня тут же выразило глубокое сожаление. Лишь спустя приличное время он, словно идя на компромисс,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хочешь Лань-Лань, тогда буду звать Тинлань.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писатель Лу Синь когда-то говорил: человеческая натура склонна к компромиссам. Поэтому, по сравнению с вызывающим мороз по коже «Лань-Лань», вариант «Тинлань» показался уже не таким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Тинлань, Тинлань, Тинлань, Тинлань, Тинлань... — Линь Сань повторил имя раз десять, доведя собеседника почти до белого каления, и напоследок многозначительно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действительно хорошее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«совместная жизнь» — странная, деформированная, но полная событий — взяла свой старт. Их ежедневное расписание выглядело так: секс — секс — секс. Да, это было по-настоящему развратно.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и сам не понимал, что с ним происходит: стоило ему увидеть Сяо Тинланя или почувствовать его запах, как он терял голову. С Сяо Тинланем творилось то же самое: каким бы гордым и холодным он ни казался в обычное время, стоило Линь Саню его обнять, как он становился совсем мягким. Правда, привычку распускать руки он так и не бросил. Иногда, если поза была неудобной или Линь Сань ляпал какую-нибудь очередную пошлую глупость, Сяо Тинлань, глядя на него томным, нежным взором, одновременно сжимал кулаки и колотил его. Бил он на совесть: однажды Линь Сань всерьез испугался, что у него треснуло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эти дни безумной страсти Сяо Тинлань ежедневно исчезал примерно на час в строго определенное время. Линь Сань знал: он идет к ребенку. Малыш по имени Тунь-тунь был здесь же, в этом поместье. Но, к сожалению, Линь Саню так и не удалось его увидеть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пытался протестовать: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неужели мне нельзя просто взглянуть на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того самого карапуза, которого дядя Фу называл «земным ангелом».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ответил Сяо Тинлань, встречая умоляющий взгляд Линь Саня.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ребенок, и тебя он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