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Сунь Цзя? – осторожно, словно боясь спугнуть, окликнул его 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обернулся на голос и в ответ на обращение мягко улыбнулся – открыто, спокойно, совсем не так, как улыбаются люди с помутившимся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пожалуйста, – сказал он, обращаясь ко всем сразу. – Я совсем забыл, что сегодня суббота, выходной. Наверное, я помешал вашему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нет, что ты, что ты! – замахал руками Дин Ян. – Мы просто зашли кое-что забрать, кое-какие вещи оставить, – он запнулся, не зная, как спросить о том, что вертелось на языке. – Уже поздно, темнеет... Тебе домой не пора? Может,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нужно, спасибо, – Сунь Цзя покачал головой, и улыбка его стала чуть шире. – Я просто зашёл посмотреть... на старые места. А дома меня уже заждались, ужин, наверное, на столе.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Ну... тогда смотри по сторонам, будь осторожен, – только и нашёлся что сказать Дин Ян. Ему ужасно хотелось спросить: "Ты выздоровел? Совсем? Навсегда?" – но он понимал, что такой вопрос прозвучит бестактно, даже оскорбительно. Поэтому он просто глупо улыбался во весь рот, надеясь, что это сойдёт за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Сунь Цзя, если Вы не против, мы могли бы пойти вместе, – неожиданно подал голос Шэнь Чан Ань. – Мой дом, если честно, совсем рядом с Вашим. По пути, – он говорил это с абсолютно невозмутимым лицом, хотя прекрасно знал, что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Ой, и правда! – подхватил Дин Ян, мгновенно оценив манёвр. – Чан Ань же у нас недавно, только переехал, ещё и улиц толком не знает, всё время на навигатор свой полагается. Вот и отлично! Вдвоём и пойдёте, и нам спокойнее, и ему – помощь, – он быстро, пока Сунь Цзя не успел возразить, выхватил из рук Шэнь Чан Аня свёрнутый в рулон агитационный плакат и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тот самый парень, который, будучи на вид худым и даже тщедушным, умудрялся съедать невероятное количество еды и при этом обладал такой недюжинной силой, что мог разогнать целую банду уличных хулиганов. Если уж кто и мог присмотреть за Сунь Цзя, так это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Цзя, не заподозрив подвоха, согласился без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двора, и Шэнь Чан Ань медленно побрёл следом за своим попутчиком, разглядывая его со спины. В облике Сунь Цзя, сейчас, когда к нему вернулся разум, появилось что-то необычное, что-то, что выделяло его среди других молодых людей его возраста – какая-то особая чистота, незамутнённость, словно сложный, жестокий мир ещё не успел оставить на нём свои грязные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зажглись первые фонари, разливающие вокруг тусклый желтоватый свет. Сунь Цзя обернулся и посмотрел на своего провожатого, который шёл чуть поодаль,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местный, да?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кивнул и, чтобы его выдумка о близком соседстве не выглядела совсем уж неуклюжей, счёл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Всего пару недель, как приехал. Многие места ещё толком не знаю, когда в командировки по району езжу, всё время к навигатору обращаюсь, дорогу сверяю.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А... а там, откуда ты приехал, – голос Сунь Цзя дрогнул, он на мгновение замедлил шаг. – Там как? Наверное, намного оживлённее, чем в Умине? Людей больше, машин,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Оживлённее, конечно, – согласился Шэнь Чан Ань. – Но мне здесь нравится. Тишина, спокойствие. Хорошо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 помолчал, разглядывая интеллигентное, чистое лицо своего спутника. Потом,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тогда, после экзаменов, я не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навострил уши. Тётя Цзюань говорила, что Сунь Цзя тронулся умом из-за того, что провалил гаокао, не выдержал стресса. Но сейчас, судя по его интонации, всё было не так просто, не так однозначно, как в тех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Наверное, это судьба, – Сунь Цзя сунул руки в карманы джинсов и горько усмехнулся. – Но... хорошо, что я всё-таки очнулся.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ещё молодой, – мягко возразил Шэнь Чан Ань, заметив тень грусти, промелькнувшую в его глазах. – Можешь попробовать снова. Подготовиться и пересдать.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тебе, – Сунь Цзя улыбнулся уже более уверенно, с какой-то спокойной решимостью. – Мы с мамой решили продать нашу маленькую квартиру. На эти деньги повезём отца в большой город, в хорошую клинику, лечиться. Если вся семья будет вместе, все будут живы и здоровы – значит, ещё не всё потеряно. Значит,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не нашёлся что ответить. Слишком много бед обрушилось на эту семью за последние годы: сначала болезнь сына, потом – отца. И всё это время держалась только мать, одна, на своих хрупких плечах. Но теперь, кажется, забрезжил свет. Сын пришёл в себя, появилась цель,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Пусть у тебя всё получится, – тихо сказал Шэнь Чан Ань, останавливаясь. Вдалеке, у подъезда одной из пятиэтажек, он увидел знакомую сгорбленную фигуру. Женщина с наполовину седыми волосами стояла, вглядываясь в темноту. – Вон твоя мама, ждёт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днём, когда она рыдала, упав на асфальт, сейчас она выглядела намного лучше – лицо по-прежнему осунувшееся, усталое, но в глазах уже не было той безысходной пустоты. В них горел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смотрел, как Сунь Цзя ускорил шаг, почти побежал к матери, и, чуть заметно улыбнувшись, развернулся и пошёл обратно, туда,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Мяо Мяо! – донёсся до него взволнованный женский голос. – Почему так долго? Я уже волноваться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Мам! – в голосе Сунь Цзя послышались шутливые нотки. – Ты же обещала, что не будешь называть меня этим именем! Ещё в начальной школе обещала!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такого? – мать, кажется, даже обрадовалась возможности поспорить. – Имя как имя, хорошее имя. Может, это из-за него ты и очнулся? – она рассмеялась, и от смеха морщинки на её лице стали ещё глубже. – Может, в твоём подсознании это имя – самое родное, самое близкое, на него ты и откликнулся?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Ма-ам! – Сунь Цзя вздохнул, но, взглянув на её измождённое, но такое родное лицо, сжал её ладонь в своей руке. – Ладно, называй как хочешь.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