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почувствовал себя ещё более неловко. Просто пришёл в гости, называется, – а сколько суматохи поднял, сколько людей оторвал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Хого... сейчас будет готово, – негромко произнёс Дао Нянь, и эти слова прозвучали как сигнал. Тотчас же несколько человек бесшумно, словно тени, подкатили к дивану невысокий столик, установили на него большую, искусно сделанную переносную плиту с газовым баллончиком, сверху водрузили вместительную медную кастрюлю, разделённую перегородкой на две половины, и начали ловко расставлять пиалы с соусами и приправами. Прошло всего несколько минут, и скромный журнальный столик превратился в изысканно сервированный деревянный стол, в центре которого, источая дразнящий, пряный аромат, кипел и булькал медный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Чан Ань вдруг отчётливо осознал, что он присутствует не просто на дружеском ужине, а на каком-то священнодействии, на церемонии "как надо есть хого". Разложенные на тарелках вокруг котла продукты – тонко нарезанные ломтики мяса, прозрачные, как стекло, листья пекинской капусты, упругие грибы шиитаке, полупрозрачные нити рисовой лапши – выглядели так аппетитно, так свежо, словно их только что сорвали с грядки или сняли с прилавка прямо у фермера. Их вид вызывал почти первобытный, животный голод, желание схватить и съесть всё это немедленно, даже не дожидаясь, пока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котле забурлил ключом. Шэнь Чан Ань, орудуя палочками и маленьким ситечком, принялся ловко окунать в кипяток тонкие ломтики мяса, вылавливать их ровно через несколько секунд, макать в соус и отправлять в рот. Краем глаза он наблюдал за Дао Нянем, который, в отличие от него, двигался медленно, словно во сне, время от времени не спеша выуживая из котла один-единственный кусочек и так же неспешно, задумчиво пережёвывая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– улыбнувшись, спросил Шэнь Чан Ань. – Ты, похоже, не часто балуешь себя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Хлопотно, – коротко бросил Дао Нянь, откладывая палочки в сторону. Губы его, влажные от бульона, стали алыми, почти кровавыми на фоне мертвенно-бледной до прозрачности кожи, а в глазах по-прежнему царила странная, пугающая пустота – взгляд человека, которого ничто в этом мире не может по-настоящему задеть или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ты тогда любишь есть? – спросил Шэнь Чан Ань, зачерпнув ситечком идеально проваренную мраморную говядину, переложил её в маленькую чистую пиалочку и аккуратно подвинул к Дао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несколько секунд молча смотрел на аппетитно дымящееся мясо, словно видело его впервые в жизни, а потом так же кратко, словно выдавая государственную тайну,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 до невозможности. Но при этом удивительно ёмко и, что самое поразительное, в этой странной, неестественной обстановке такая немногословность вовсе не казалась Шэнь Чан Аню неловкой или обидной. Напротив, в этом было что-то... успокаивающее. Может быть, всё дело в Дао Няне, в его ауре. В нём чувствовалась какая-то глубинная, парадоксальная двойственность: внешне – отстранённый, почти безразличный ко всему человек, но при этом от него исходило ощущение какой-то абсолютной, вселенской, древней, как мир, безопасности, словно рядом с ним ничто не могло угрожать, ничто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котле весело бурлил, пуская пузыри. Шэнь Чан Ань, который всегда считал, что есть хого в одиночку – занятие довольно унылое и бессмысленное, сегодня, сам того не заметив, прикончил две тарелки рубца, две тарелки той самой мраморной говядины, одну тарелку утиных кишок, целую корзинку овощного ассорти, а потом, немного подумав, закинул в кипяток ещё и тарелку утиной крови. Подняв голову и встретившись взглядом с Дао Нянем, который, оказывается, всё это время наблюдал за ним с каким-то отстранённым любопытством, он смущённо отдёрнул руку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слегка... переборщил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останавливайся, – голос Дао Няня прозвучал тихо, но в нём явственно слышалось одобрение. Словно он читал мысли гостя. – Раз нравится 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смущённо улыбнулся, чувствуя, как к щекам приливает краска, но всё же отправил в белую, неострую половину бульона тарелку золотистых грибов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– спросил он, чтобы хоть как-то разрядить обстановку. – А твои продукты, они, наверное, откуда-то специально доставляют, самолётами? Потому что они... они невероятно вкусные! Такого я, кажется,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Нянь, даже не меняя позы, лишь чуть скосил глаза и лениво приподнял одно веко, бросив короткий взгляд на Лю Мао, который по-прежнему стоял в углу комнаты,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Мао, мгновенно уловив этот немой сигнал, шагнул вперёд и с готовностью, но без тени подобострастия,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это, господин Шэнь, выращено в нашем собственном хозяйстве. И мясо, и овощи. Если Вам понравилось, мы будем только рады, если Вы возьмёте с собой немного, когда будете уходить, – он улыбнулся открытой, доброжелательной улыбкой. – Это, конечно, не Бог весть какая ценность, своё, деревенское, но зато без всякой химии, без пестицидов. Можно есть спокойно,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услышав такое щедрое предложение, замахал руками, отказываясь. Он и так чувствовал себя не в своей тарелке, притащившись в гости к почти незнакомому человеку. Принимать подарки, да ещё и в таком количестве, было бы уже совсем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Бери, – голос Дао Няня прозвучал тихо, но в нём чувствовалась непривычная для него твёрдость. – А то пропадёт, если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снова выдавил неловкий смешок и, придав лицу максимально невинное выражение, опять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а ты всегда здесь живёшь? В Умине?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Дао Нянь полуприкрыл глаза, всем своим видом показывая, что ни одна тема, по большому счёту, не способна вызвать у него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украдкой взглянул на нижнюю часть его тела, скрытую пледом,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болят ли у него ноги в сырую, промозглую погоду?"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вслух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