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Ступайте все обратно, – Дао Нянь, не поворачивая головы, смотрел на сгустившийся в ночи туман, и во всей его расслабленной, ленивой позе сквозила такая глубокая, вселенская усталость и отрешённость, словно ничто в этом мире – ни люди, ни духи, ни само мироздание – не могло вызвать в нём даже проблеска интереса. – Не нужно мне ваше появление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Мао, сидевшего на переднем сиденье, мелькнула тень тревоги и беспокойства, но он не посмел ослушаться приказа своего господина и даже рта не раскрыл для возражений. Вместо этого он молча, с почтительным выражением лица, достал из-за пазухи небольшую табличку – нефритовую, с искусно вырезанными иероглифами и какими-то древними, магическими символами. Размахнувшись, он выбросил её в открытое окно автомобиля, прямо в самую гущу непроглядного, молочно-белого тумана. Табличка, сверкнув в свете фонарей, бесследно растворилась в этой белой мгле, словно её поглотила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тотчас же туман, ещё мгновение назад плотный и непроницаемый, как стена, начал стремительно таять, рассеиваться, растворяться в ночном воздухе. Уличные фонари, до этого едва мерцавшие сквозь молочную пелену, словно ватные, теперь засияли ярче, увереннее, прогоняя остатки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чёрный автомобиль скрылся за поворотом, с противоположного конца улицы, дребезжа и раскачиваясь из стороны в сторону, словно пьяный, выполз старый, разбитый, обшарпанный автобус. Краска на его бортах облупилась и облезла, стёкла кое-где были треснуты, а фары горели тускло и неровно. К автобусу, судя по всему, было привязано множество маленьких колокольчиков – они непрерывно, на разные голоса, звенели и позвякивали при каждом толчке, создавая жутковатую, потустороннюю какофонию.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этому дребезжащему звону, под ржавым навесом автобусной остановки, где ещё недавно никого не было, вдруг начали проявляться, словно проступать из темноты, несколько смутных, размытых человеческих фигур. Они появились бесшумно, неожиданно, словно материализовались из пустоты. Выстроившись в неровную очередь, эти призрачные силуэты гуськом, один за другим, стали молча забираться в разбитый автобус, который, казалось, только их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старика Чжана до самого подъезда их дома и заметив, что тот пребывает в глубокой, мрачной задумчивости и явно расстроен сегодняшним фиаско, Шэнь Чан Ань, стараясь подбодрить соседа, тихо спросил, когда они уже остановились у двери его квартиры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 Чжан, может, мне спуститься и принести вам немного свежей зелени, той самой, что мне подарили? Вы только дверь пока не закрывайте,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 отрезал старик Чжан, устало махнув рукой. – Я не настолько обнаглел, чтобы такими подарками наживаться. Иди-ка ты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тогда и Вы отдыхайте хорошо, – сказал Шэнь Чан Ань, с облегчением отметив про себя, что, хоть старик и выглядит подавленным, духом он не пал и сил у него ещё предостаточно. Он поднялся к себе, быстро принял душ и, рухнув на кровать, провалился в глубокий, безмятежный сон, в котором не было ни грёз, ни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на следующее утро с удивительным, незнакомым доселе ощущением: всё тело было наполнено лёгкостью и небывалой бодростью, даже взгляд стал каким-то ясным, острым, словно пелена с глаз упала. Готовить завтрак было лень, поэтому он, не мудрствуя лукаво, сварил себе простую яичную лапшу с зеленью, быстро расправился с ней и засобирался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 очередной раз подумал, что неплохо бы обзавестись каким-нибудь личным транспортом. Ходить пешком, конечно, полезно для здоровья, но это безбожно мешает его главной утренней привычке – досматривать сладкие сны до последнего. А до зимы, между прочим, всего пара месяцев осталась, а в Умине, как назло, центрального отопления нет. Тоскливое, надо сказать, времяпрепровождение обещает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Шэнь Чан Ань сразу же уловил аппетитный, дразнящий запах жареных во фритюре палочек теста – ютяо. Обведя взглядом помещение, он заметил Сюй Цзэ, перед которым на столе красовались изящный белый фарфоровый подносик и большая кружка-мак. Только вот на подносике лежали отнюдь не изысканные бутерброды с авокадо и не стейк с кровью, а аккуратно нарезанные кусочками всё те же хрустящие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человек! Даже соевое молоко с жареными палочками умудряется поглощать с таким изысканным шиком, словно присутствует на светском завтраке в пятизвёздочном отеле. Настоящий "утончённый мальчик" их офиса, как они его между собой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Шэнь Чан Аня, Сюй Цзэ аккуратно промокнул губы салфеткой и великодушно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тут ещё одна палочка осталась.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не стоит, – отказался Шэнь Чан Ань. – Я уже позавтракал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оглядел комнату и с удивлением обнаружил, что тётушки Цзюань, которая обычно приходила раньше всех, сегодня на рабочем месте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убедившись, что угощение не нужно, не стал настаивать и спокойно доел свой завтрак. Последний кусочек ютяо исчез у него во рту ровно за минуту до начала рабочего дня. Шэнь Чан Ань с молчаливым восхищением наблюдал, как Сюй Цзэ за какие-то секунды виртуозно убрал со стола всю посуду, протёр поверхность и водрузил на самое видное место приготовленную с вечера папку с документами. В который уже раз Шэнь Чан Ань подумал, что его молодые коллеги, при всей их внешней нелепости и странностях, на самом деле – люди исключительно талантливые и своеобразные.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Трусоватый до невозможности Дин Ян, который, тем не менее, безропотно таскается по ночным вызовам; утончённый эстет Сюй Цзэ, с наслаждением уплетающий грубую уличную еду; и Чэнь Пань Пань с её невероятной, просто мистической осведомлённостью во всех вопросах. В любом другом отделе эту троицу, наверное, сочли бы местными сумасшедшими, но здесь, в их захолустном Умине, они смотрелись удивительно органично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к обеду, а тётушка Цзюань так и не появилась. Шэнь Чан Ань уже собирался спросить у Чэнь Пань Пань, не знает ли она, в чём дело, как вдруг со двора донёсся громкий, властный старческий голос, выкрикивающий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Чан Ань! Кто тут у вас Шэнь Чан Ань? А ну выходи,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самый что ни на есть недружелюбный – требовательный, с угрозой. Чэнь Пань Пань, Дин Ян и Сюй Цзэ, как по команде, дружно повернули головы и уставились на Шэнь Чан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