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Господин, а Вы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Мао в изумлении уставился на Дао Няня, испугавшись, не ослышался ли он. Голос его сделался осторожным, почти боязливым, словно он боялся спугнуть хрупкую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имеете в виду... завтра изволите отправиться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не проронил ни слова – это означало молчаливое подтверждение, столь красноречивое, что не требовалось иных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сей же час распоряжусь. Вам предпочтительнее восточные морские края, западные пустыни или, быть может, ледяные земли на севере и юге? – Лю Мао извлёк из-за пазухи целую связку токенов (1), готовясь отдать приказ местным духам (2) очистить выбранную местность от посторонних, дабы ничто – ни единый звук, ни единое движение – не могло потревожить господина во время столь редкой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миновало с тех пор, как он приставлен к господину, – впервые из уст того прозвучало это слово: "развлекаться". Сколь же нелегко оно далось! Сколь же драгоценным было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Горный источник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находится этот Горный источник в долине? Лю Мао опешил, растерянно хлопая глазами. То в заповедных лесах Шэньнунцзя (3) или же среди Пяти священных вершин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Лю, – тихо, почти шёпотом, подал голос один из близнецов, стоявших поодаль. – Быть может, господин разумеет ту долину в каких-то полутора десятках вёрст отсюда? – он помедлил, словно припоминая нечто важное, и добавил: – Или Вы запамятовали: господин Шэнь прежде уговаривался с господином на воскресенье вместе отправиться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Мао осенило, и он более не проронил ни слова, лишь согласно склонил голову, принимая волю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источник в долине получил своё имя благодаря горному ключу, что бил из-под земли, струясь по каменистому ложу и наполняя окрестности тихим, умиротворяющим журчанием. Однако местные жители Умина не питали к этому месту особого интереса: ну, горы как горы, вода как вода – ничего примечательного, ничего такого, ради чего стоило бы тащиться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сюда наведывались либо заезжие люди, либо пожилые горожане, кому не лень было карабкаться вверх ради моциона, да вдохнуть полной грудью чистого горного воздуха. Несколько лет назад, задумав обустроить эти места под туристическую зону, здешние власти вложили немалые средства – проложили дороги, возвели гостиницу, оборудовали смотровые площадки, – да только известность долины осталась скромной, и приезжих она привлекала не много. Разве что в первый день Нового года (5), когда весь Китай замирал в праздничном веселье, здесь наблюдался настоящий наплыв посетителей, стремившихся начать год с единения с природой, – пик паломничества туристов, длившийся, впрочем,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тщательно уложил в рюкзак всё необходимое: бутерброды, приготовленные собственноручно ранним утром, несколько бутылок с водой, пакетики с лакомствами, которые могли пригодиться в дороге, и уже собрался было спускаться вниз, чтобы вызвать такси, как вдруг заметил Лю Мао на подъездной дорожке – тот терпеливо поджидал его в просторном чёрном автомобиле, сияющем свежей полировкой. Завидев Шэнь Чан Аня, Лю Мао расплылся в сияющей улыбке, от которой вокруг его глаз собрались лучики мелких морщинок: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Шэнь, сюда,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плавно, почти бесшумно поползло вниз, и Шэнь Чан Ань увидел прекрасное лицо Дао Няня – лицо, которое, казалось, было высечено из благороднейшего нефрита самым искусным мастером, – и его ленивый, скользнувший по нему взгляд из-под полуопущенных век: тот самый, чуть прищуренный, чуть насмешливый, но вместе с тем исполненный какого-то томного, почти кошачьего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Дао Няня Шэнь Чан Ань припустил мелкой рысцой, распахнул дверцу и уселся рядом, попутно отодвинув в сторону туго набитый, раздувшийся от содержимого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покосился на рюкзак – лёгкое, едва уловимое движение зрачков, которое, однако, не укрылось от Шэнь Чан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Тут вода и еда, – Шэнь Чан Ань хлопнул ладонью по своей поклаже, и та издала глухое, солидное "шлёп". – В туристических местах всё либо дорого до неприличия, либо совершенно несъедобно – одна химия да пальмовое масло. Если нам там ничего не приглянется, это пойдёт вместо закусок, да и перекусить всегда можно будет с 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моргнул – два медленных, плавных движения ресниц, – давая понять, что уразумел и принял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же договаривались, что я заеду за тобой, – Шэнь Чан Ань, пристёгивая ремень безопасности, внезапно заметил, что Дао Нянь не пристёгнут, и, перегнувшись через него с какой-то трогательной заботливостью, защёлкнул пряжку, стараясь не касаться его лишний раз, но всё же ощутив тонкий, едва уловимый аромат, исходивший от одежд Дао Няня. – Я вчера расспрашивал сослуживцев: дорога, что ведёт в долину к горному источнику, местами довольно крута, серпантин там извилистый, а кое-где и вовсе без ограждений. Ремень обязательно должен быть застёгнут – это не шутки. Ах да! – спохватился он, хлопнув себя по лбу. – Я с утра сэндвичи приготовил. Хочешь один? С ветчиной и сыром, хлеб чуть поджарил, чтобы хрустел.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1.令牌 (lìngpái) – токен – это может быть дощечка с текстами заклинаний, которую даосский монах держит в руках, когда заклинает духов, военный жетон или пропускная табличка, дающая право выступать от имени начальника / хозяина. Я полагаю, что в данном контексте – символические предметы (нефритовые или деревянные таблички), дающие обладателю право отдавать приказы от имени господина или служащие для идентификации полномочий перед местными духами. Элемент мистического/административного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神灵 (shénlíng) – местные духи – духи-покровители конкретной местности (гор, рек, лесов) в китайской народной религии и даосизме.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Заповедные леса Шэньнунцзя – это горный массив и лесной заповедник в провинции Хубэй, связанный с мифами о первопредке Шэньнуне и легендами о диких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Пять священных вершин – пять великих священных гор даосизма в разных частях Китая: Тайшань, Хуашань, Хэншань (в Хунане), Хэншань (в Шаньси) и Суншань.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大年初一 (dànián chūyī) – первый день Нового года – первый день китайского Нового года по лунному календарю, важнейший праздник в китайской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http://bllate.org/book/16518/1505381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