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Лю И принёс две чашки кофе и поставил перед Ин Чуанем сахарницу и кувшинчик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ваших предпочтений, так что помогите себе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добавил в свою чашку один кусочек сахара и немного молока, тщательно размешал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Royal Copenhagen,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 удивился, что Ин Чуань смог определить сорт кофе. Он приготовил себе кофе и сел напротив гостя, медленно потягивая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чашка опустела наполовину, он поставил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профессор Ин, вы хотели что-то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рассмеялся, а затем с серьёзным видом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одиннадцать, я хотел немного затянуть время, чтобы пригласить вас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я помню, что в прошлый раз мы договорились «встретиться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подумал, что в социальном контексте фраза «встретимся в следующий раз» обычно означает «до свидания», но он всё же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правы. Значит, сегодня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Ин Чуань с удовольствием отпил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ещё не спросил, как вам показался мой психологический портрет убийцы?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убедительно, — ответил Лю И без колебаний. — Особенно в части моделирования мотивации преступника. Это было очень детально и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в глаза Ин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Звучало так, будто сам убийца делал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восприму это как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смеяться, он сделал вид, что хочет открыть свой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проверить, есть ли у меня алиби на эти дни…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обязательно, но вы можете заранее подготовить алиби, чтобы, если команда Шэня когда-нибудь заподозрит вас, оно было готово, — с улыбкой подыграл ему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внезапно сменил тему, его лицо стало серьёзнее, а голос немного понизился.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ваш психологический портрет убийцы действительно убедителен, я всё же чувствую, что в нём есть что-то… слегка неуловимо странное…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Чуань не только не разозлился, но, наоборот,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Расскажите поподробнее.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начал, но затем остановился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обсуждать это бессмысленно. Когда дело будет раскрыто, мы узнаем, насколько ваш портрет был 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верно, — согласился Ин Чуань. — Но вы, похоже, очень уверены в способностях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Лю И, допивая остывший кофе. — Ведь, согласно вашему портрету, выбор Хуан Цзысяна в качестве жертвы не был случайным. Это было продуманное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пустую чашку на блюдце.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какие методы использовал преступник, если он контактировал с жертвой, он обязательно оставил следы. А с современными методами расследования, если потратить время, всегда можно найти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Теория «всевидящего ока» современного общества? — сказал Ин Чуань. — Передвижения, коммуникации, расходы, интернет, логистика, социальные связи — всё это находится под наблюдением и может быть использовано для отслеживания.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лёгкая тень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по сути, это инструменты вторжения в частную жизнь, они действительно эффективны.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интересовало обсуждение того, какие методы наблюдения в современном обществе оправданы, а какие нарушают права человека. Как судмедэксперт, он считал, что в случае с жестоким серийным убийцей главное — это как можно быстрее раскрыть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сменил тему и продолжил обсуждение психологического портрета убийцы, составленного Ин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 самого начала я думал, что вы описываете убийцу как высокого, красивого, богатого…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начал перечислять, загибая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успешного и популярного.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простое платиновое кольцо на безымянном пальце левой руки Ин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вероятно, женатого — кажется, каждая из этих характеристик подходит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не знаю, подходит ли вам пункт «гомосексуалист».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если следовать вашей логике, мне действительно нужно подготовить алиби, — снова рассмеялся Ин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во-первых, насчёт «богатства» — я всего лишь университетский преподаватель, живущий на фиксированную зарплату, так что до «богатого» мне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кстати, я польщён, что в вашем представлении я могу считаться «красивым».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промычал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пожалел, что слишком быстро задал этот вопрос, который звучал немного неуместно. И что ещё хуже, профессор Ин дал ответ, который звучал…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на то пошло, я могу принимать и мужчин, и женщин, — продолжил Ин Чуань, не собираясь останавливаться. — Но мне больше нравятся такие,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напомнить, если ваше кольцо — не просто украшение, то такие шутки лучше не шутить, чтобы не вызывать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так беспокоит моё обручальное кольцо? — тихо спросил Ин Чуань, его голос звучал с лёгким намёком на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нахмурился, едва сдерживаясь, чтобы не ответить, что его беспокоит не кольцо, а то, что он вдруг оказался в роли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женат, но мой брак не такой, как обычно, — объяснил Ин Чуань, поворачивая платиновое кольцо на пальце. — Моя жена — моя старшая коллега, она на три года старше меня. Она была убеждённой противницей брака, но из-за семьи и работы ей нужно было создать образ надёжной замужней женщины. А я решил, что такой статус избавит меня от многих ненужных проблем в повседневной жизни, поэтому мы договорились прикрывать друг друга. Но на самом деле мы никогда не жили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поднял руку, прерывая Ин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личные дела, и вам не нужно так подробно рассказывать мне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их знакомство, ограниченное всего двумя встречами, оправдывает такие откровения.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считаю, что это необходимо, — твёрдо ответил Ин Чуань. — Я планирую ухаживать за вами, поэтому нужно сразу прояснить ситуацию с моим браком, чтобы избежать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красивого молодого человека напротив с искренним взглядом и честным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обо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Ци Шаньюй с пластиковым пакетом для улик вошёл в кабинет патологического отделения НИИ судебной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офицер Ци, вы снова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Сяоюань, увидев Ци Шаньюя, сразу же встал,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молодой Цзян понял, что этот офицер, который был всего на пару лет старше его, возможно, имел отношения с его начальником, он стал особенно тепло относиться к Ци Шаньюю.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надеялся после окончания аспирантуры остаться под руководством Лю И в НИИ судебной экспертизы и спокойно продвигаться по карьерной лестнице до пенсии. Поэтому, столкнувшись с офицером, который, возможно, станет его будущим «наставником», он считал необходимым проявить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принёс образцы волос и слюны дяди Хуан Цзысяна, — он показал пакет с уликами. — Это нужно начальнику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