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 экзамен, да ещё с таким высоким проходным баллом — кого вообще набирают в эту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 душе Цэнь Чжи яростно возмущался, он всё же покорно достал материалы, разложил их по категориям на журнальном столике, затем сел на пол, прислонившись к дивану, вытащил один комплект пробных заданий, взял ручку и решил попробовать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написал своё имя на бланке, как телефон снова завибрировал. Это был тот же номер, на который он не ответил ранее. Цэнь Чжи с недоумением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воцарилась тишина, а когда голос заговорил снова, в нём появилась странная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Чжи, ты не сохранил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Вэнь Цян? То есть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Он взглянул на разбросанные по столику тесты и высокие стопки книг по бокам, и слова вырвались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читаю,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официально. — Он сделал паузу. — Ты ужинал? Если нет,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инстинктивно хотел отказаться, но тут же услышал, как Вэнь Цян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от спонсора не подлежит отклонению.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подумал: «А зачем тогда спрашивал?» Затем он осознал, как Вэнь Цян себя назвал, и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почти подпрыгнул на месте. Он подбежал к балкону. Был вечер, старый район был полон житейской суеты. Вэнь Цян стоял внизу в чёрном пальто, его стройная фигура выделялась на фоне. Как будто почувствовав взгляд, он поднял голову и помахал Цэнь Чжи рукой. В трубке раздался мягкий голос Вэнь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на улице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поспешно накинул куртку, взял телефон, ключи и кошелёк и выбежал из квартиры. Быстро сбежав по лестнице, он почувствовал, как холодный ветер бьёт по лицу, окрашивая его бледные щёки в розовый цвет от мороза. Он остановился перед Вэнь Цяном, его красивые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Нет, как ты узнал, где я живу? Хотя нет, если секретарь Юй знает, то ты, конечно, тоже знаешь. Ты… — У него было множество вопросов, но они вырывались беспорядочно. Он смотрел на красивое лицо Вэнь Цяна и вдруг захотел спросить: «Что ты имел в виду под словом „спонсор“?», но, открыв рот, не смог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глядя на его растерянность,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привёл его в элитный ресторан. Холодные тона интерьера и лёгкая музыка создавали атмосферу элегантности и уюта. Гости разговаривали тихо. Они сели у панорамного окна, за которым ночной городской пейзаж превращался в фантастическую игру света и теней. Цэнь Чжи смотрел в окно, его ясные глаза были полны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наблюдал за ним через декоративную вазу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заметно поник, с кислым выражением повернулся к нему и довольно укоризненно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всего день… — Что можно успеть? Он даже оглавление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запросить твои документы из твоей предыдущей школы. Если возможно, я бы посоветовал также перевести регистрацию… Цэнь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Цян упомянул «предыдущую школу», выражение лица Цэнь Чжи вдруг застыло, словно он превратился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поспешно опустил голову, его мягкие волосы закрыли глаза. Через мгновение он поднял взгляд, сладко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сделал паузу, чутко уловив, что Цэнь Чжи не хочет говорить о прошлом. Вспомнив, как легко этот ребёнок мог расплакаться,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так как весной ты начнёшь учиться во втором семестре первого класса старшей школы, помимо программы средней школы, тебе нужно будет самостоятельно изучить материал первого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попал в лучший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Цэнь Чжи застыла. Для него слова Вэнь Цяна звучали как «Ты должен быть первым». Мысли о переводе документов тут же ушли на задний план, и в голове засела картинка маленького демона с вилкой, тыкающего в Вэнь Цяна. На лице же он продолжал улыбаться, с трудом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конечно, заметил его недовольство, но сдержал смех, добродушно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поймёшь, спрашивай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уныло: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 лёгким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судя по тону, не очень-то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Кто вообще захочет? Ты сам-то понимаешь, что это за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больше нравятся спонсоры вроде Цзи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Цэнь Чжи тут же всплыла картинка Цзи Хуа, кормящего девушку из бара напитком изо рта в рот. Он почувствовал, как по коже побежали мурашки, и поспешно отмахнулся от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мастерски сочетая кнут и пряник,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пробном экзамене в эти выходные ты сдашь каждый предмет хотя бы на проходной балл, я позволю тебе стать лицом мужской линии одежды «Феникс».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«Феникс» был известным брендом одежды, каждая новая коллекция которого задавала тренды. У бренда было множество направлений, и ведущие актёр и актриса «Инжуна» были их постоянными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самое важное — гонорар за рекламу был очень,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тут же обрадовался, готовый вернуться домой и учиться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поужинали и Цэнь Чжи вернулся домой, он всё ещё был полон энтузиазма. Он тут же устроился за журнальным столиком и начал решать задачи. С гуманитарными предметами было проще — нужно было просто запомнить и воспроизвести, плюс он не так давно закончил школу, поэтому кое-что ещё помнил, мог с трудом вспомнить процентов семьдесят-восемьдесят. А вот с точными науками приходилось напрягать мозги. Цэнь Чжи бился с математическим тестом целый час, чувствуя, что его мозговые клетки уже умерли, а импульс, вызванный обещанием рекламы, почти иссяк. Цэнь Чжи чувствовал себя как сгоревшая бумага, его сердце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рассчитал ли Вэнь Цян время, но именно в момент, когда Цэнь Чжи чувствовал себя совершенно опустошённым, пришло сообщение: [Не засиживайся допоздна,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очнулся и задним числом осознал, что, кажется, попал в ловушку Вэнь Цяна. Даже если ему не нравятся спонсоры вроде Цзи Хуа, полные грязных мыслей, это не значит, что ему нравятся спонсоры, помешанные на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уставился на этот номер телефона, который он ещё не успел сохранить с пометкой, и вдруг подумал, что они так и не прояснили, являются ли они спонсором и содержанцем. Пока он размышлял, пришло новое сообщение от Вэнь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[Слушайся папочку-спонсора и иди скорее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Спонсор так спонсор, зачем ещё и возраст добавлять!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тишине ночи в доме Вэнь, Вэнь Хуэй, спустившись вниз в ночной рубашке, заметила, что в баре всё ещё горит свет. Подойдя ближе, она увидела своего брата, который только стал генеральным директором, с загадочной нежной улыбкой на лице, смотрящего на телефон. На стойке стоял недопитый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Цян, что ты делаешь ночью вместо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обернулся и увидел свою небрежно одетую сестру, которая открыла банку холодного пива и сделала большой глоток, действуя даже развязнее, чем мужчина. 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оставь мне одно место для рекламы в молодёжной мужской линии «Феникса».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Вэнь Хуэй увидела незаблокированный экран его телефона, где были слова «Папочка-спонсор», и тут же выплюнула пиво прямо в лицо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вытерла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Цян, ты что, содержанку завёл?!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весь в пиве, смотрел на неё с укором, доставая платок, чтобы вытереть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разбуди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Хуэй, хоть и понизила голос, была в полном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всего два дня как стал генеральным директором, а уже погряз в разврате шоу-бизнеса. Я так разочарована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ты думаешь,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не поверила, вспомнив, что брат говорил о рекламе. Она ничуть не удивилась, что Вэнь Цян содержит мужчину, постучала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на кого ты положил глаз. «Феникс» —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открыл фотоальбом и показал снимок Цэнь Чжи, на котором тот в повседневной одежде стоял у входа в здание «Инжун», разговаривая с кем-то. Его бледные щёки были окутаны золотистым светом солнца, глаза были изогнуты от улыбки, улыбка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молчала некоторое время, а затем вынесла вердикт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несовершеннолетнего положил глаз?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была старше Вэнь Цяна на три года. В то время отец Вэнь не планировал второго ребёнка, поэтому воспитывал Вэнь Хуэй как мальчика, пока жена не забеременела и не родила Вэнь Цяна. Так Вэнь Хуэй обрела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