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Врешь. Не думай, что я не знаю, что какая-то богатая дама предлагала мне три миллиона за ночь. Что это за хрень? Думают, что у всех в глазах только деньги и никакой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пошел? — Чэнь Маньсинь, увидев, что он действительно плачет, растерялась. Она и так была в панике, а тут Чжоу Цзихуай еще и начал на нее облокачиваться. Девушка, весящая меньше сорока пяти килограммов, не могла выдержать вес взрослого мужчины. Она попыталась оттолкнуть его, но не смогла, и, разозлившись, обратилась к Ли Южуну. — Ли Имин,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которому уже надоел Чжоу Цзихуай,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Ты никогда не сможешь объяснить что-то сумасшедшему.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Цзихуай, притворяющийся пьяным, разошелся еще больше. Ему было мало просто лежать на Чэнь Маньсинь, и он начал возиться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разозлившись, шлепнула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Цзихуай,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услышав это, снова открыл рот, чтобы завыть.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суматохи Чжоу Цзихуай, не услышав ответа от Ли Южуна, потерял интерес. Он привалился к Чэнь Маньсинь, закрыл глаза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увидев, что он больше не шумит, оттолкнула его, чтобы он сам лежал на столе, давая понять, что его притворство больше ее не касается. Она встала, посмотрела на кастрюлю и, увидев, что бульона осталось мало, пошла на кухню за запасным. Пока она наливала бульон, она наблюдала за Ли Южуном и, заметив, что он выглядит недовольным, решила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Имин, я слышала, как Чжоу Цзихуай называет тебя Ли Южун. Могу я тоже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остановился с палочками в руках, улыбнулся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кивнула, села 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сегодня Чжоу Цзихуай в плохом настроении… нет, он уже давно в плохом настроении. Так что, пожалуйста, не сердись на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сделал глоток вина, затем посмотрел на Чэнь Маньсинь и позвал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понимая, почему он ее зовет, растерянно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и повторил ее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Маньсинь, сегодня Чжоу Цзихуай ведет себя плохо… нет, он всегда ведет себя плохо. Так что, пожалуйста, не сердись на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сжала губы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забыла, что вы с ним дружите дольше, чем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Пошутив, Ли Южун стал менее серьезным. С улыбкой он съел кусочек еды и сказал. — Это разные отношения, их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Чэнь Маньсинь почесала затылок, чувствуя себя немного глупо. На самом деле, сначала она не понимала, почему, видя, как они близки, чувствовала себя неловко. А теперь… ну, видимо, люди, только начавшие встречаться,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компенсировать свое прежнее неприятие Ли Южуна, Чэнь Маньсинь специально встала и положила ему в тарелку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первый раз, когда она делала это, чувствуя себя хозяйкой дома, она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лучше съесть, пока не переварилось.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поняв ее намерения, поперхнулся и сильно закашлялся. Возможно, из-за того, что горло першило, он несколько раз сглотнул и убрал чашку с вином. Закончив есть, он поднял голову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ним…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улыбнулась, держа палочки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 так скромную, это еще больше смутило. Она постучала палочками по тарелке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ругались, ругались, а потом что-то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так и пишут. — Чэнь Маньсинь глупо улыбнулась. — Похоже на пьесу, да? Но мы действительно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Чжоу Цзихуая, который, возможно, спал, она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совсем помня имя жены Чжоу Цзихуая, но зная, что он женился рано, улыбнулся, думая, что они действительно могут быть вместе. Поэтому он тоже серьезно положил руку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пригласите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Чэнь Маньсинь широко улыбнулась. — Вы с Чжоу Цзихуаем так близки, и если вы не будете женаты, он точно попросит вас быть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наряжусь так, чтобы затмить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взбесится. — Чэнь Маньсинь представила эту сцену и рассмеялась. Смеясь, она посмотрела на Чжоу Цзихуая и вздохнула. — На самом деле, он не любит быть в центре внимания, но «Травоядные» стали такими популярными, что даже наш сон в обед может попасть на первую полосу новостей… Иногда я думаю, что и медиа, и фанаты, они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задумывалась,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 Южун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каким был слоган «Травоядных» на канале Сянбэй?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 Китае городской молодежный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«Травоядные» стали такими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агента, что это потому, что после выхода сериала благодаря тебе в Weibo начался ажиотаж, а потом, так как его смотрело много людей, каждый день на главной странице появлялись статьи от рекламных аккаунтов, и так он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Южун откинулся на спинку стула, закинул ногу на ногу и сказал. — Раньше в Китае тоже снимали городские романтические сериалы, но никогда не использовали термин «идол». Слово «идол» чаще используется за границей, и в простом понимании это молодые актеры, у которых лицо важнее актерского мастерства. В последние годы экономика Китая быстро развивается, и не только экономика и мощь страны, но и интернет все больше сливается с зарубежными стандартами. Поэтому сейчас, давая интервью, мы общаемся не только с печатными СМИ, но и с онлайн-медиа; публикуем пресс-релизы не только на своих личных страницах, но и в Weibo, блогах, форумах и других местах. А кто эти пользователи интернета? В основном это люди моложе тридцати лет. У этой категории есть одна общая черта: они очень чувствительны к визуальному восприятию, большинство из них — визуалы. Так что скажи, когда такой сериал, где и картинка, и актеры, и музыка, и сюжет идеально подходят твоему вкусу, разве ты не полюбишь его? А если полюбишь, разве не порекомендуешь друзьям? И так, от одного к десяти, от десяти к сотне, скажи, почему бы этому сериалу не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обдумав,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большинство пользователей в интернете — это молодежь, и «Травоядные» стали популярными, потому что привлекли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телевидение нам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Интернет — это только точка продвижения, а телевидение — одна из платформ для показа. Мы привлекаем внимание здесь, а там боремся за рейтинги, и это не конфликтует. Более того, в будущем аудитория наших сериалов будет постепенно смещаться с пожилых людей на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молодежь станет самой большой аудиторией, ты думаешь, режиссеры и сценаристы упустят такой кусок? А мы, актеры, зачем снимаемся в сериалах? Чтобы стать узнаваемыми, популярными, известными, чтобы иметь свою фанатскую базу — потому что все это станет основой для нашей карьеры в кино. Наша популярность в народе определит наше место в титрах в будущих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Маньсинь, похоже, впервые задумалась об этом. Она немного помолчала,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ты хочешь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думала. — Чэнь Маньсинь съела кусочек еды, чтобы успокоиться. — Я снимаюсь просто для того, чтобы жить, берусь за любые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