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Фэн Сюань невольно поблагодарил прошлую жизнь за то, что Сюй Шаоинь был таким ветреным. Что можно делать, сидя дома одному? Кроме чтения книг, разве что возиться с компьютером. Хотя он и не был настолько крут, чтобы писать игровые программы, но создать веб-сайт для него было более чем достаточно. И благодаря тому, что он прожил на десять лет больше, чем другие, он не только знал, какие отрасли станут лидерами в будущем, но и мог точно уловить тенденции, своевременно избегая рисков. Что касается капитала для расширения бизнеса в будущем, разве Хай Юань не играл на бирже? В следующем году начнется бычий рынок, идеальное время для быстрого заработка. Как только они заработают достаточно для расширения сайта, больше не о чем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и Юнь Жофэй, приоткрыв рты, тупо уставились на Фэн Сюаня. Их это шокировало. Не говоря уже о том, что ему всего восемнадцать лет, откуда у него в голове столько ультрасовременных идей? Даже его амбиции, сквозящие в каждом слове, поражали. Судя по его тону, он, похоже, не просто хотел заработать много денег, но и, возможно, в будущем взобраться на недосягаемую вершину списка богатейших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после шока Инь Хао и Юнь Жофэй начали дрожать от волнения. Это была дрожь, идущая от самой души, от прилива горячей крови. Независимо от того, получится ли у них реализовать задуманное Фэн Сюанем, для них это была надежда. Только представьте, что люди, зарабатывающие на жизнь своим телом, однажды смогут с высоко поднятой головой стоять под солнцем и по-настоящему сказать «нет» влиятельным молодым господам. Они не могли сдержать дрожь от возбуждения. Возможно ли это? Действительно ли они смогут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Фэн Сюань, я с тобой. Скажи, что нам нужно делать? Сколько нужно вложить?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будем слушать тебя. Скажи, как действовать, и мы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со всей дури хлопнула Фэн Сюаня по тонкому плечу, а Инь Хао рядом энергично кивал. Фэн Сюань не мог не посмеяться про себя. С чего это они так разогнались?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Давайте сначала выпьем, чтобы успокоиться, а я вам все подробно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бокалы, они снова выпили полные кружки пива. Юнь Жофэй по внутренней связи заказала еще две бутылки. Сегодня они были в радостном настроении и решили напиться до потери пульса. Хотя у Фэн Сюаня и Инь Хао были свои обязательства, они были готовы рискнуть ради дружбы. В конце концов, ругань и побои начнутся только после возвращения домой, а до этого можно и расслабиться, и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страшное в деле — это когда кто-то мешает. Вы же знаете, какие капризы у этих влиятельных молодых господ. Лэй Тин, я могу поручиться, он не станет вмешиваться. Этот человек безгранично дерзок и никогда не обратит внимания на наше маленькое дело. Но с другими все сложнее. Поэтому нам нужно сначала запустить другой проект для прикрытия. Когда мы станем сильнее, они уже не смогут нам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бокал, Фэн Сюань закрыл глаза, чтобы привести мысли в порядок,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Осторожность — залог успеха, и лишняя бдительность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Только такие настоящие влиятельные молодые господа, как Лэй Тин и Сун Чэнцзэ, не станут плести интриги за спиной. С другими все сложнее. Не будем хвастаться, но по внешности мы все выделяемся. Желающих заполучить нас выстроилась бы очередь за границей. Если мы начнем свое дело, они больше не смогут нас трогать. Вполне возможно, что они начнут плести интриги. Фэн Сюань, у тебя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дело требует тщательного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Хао-гэ,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сразу, Фэн Сюань с загадочной улыбкой повернулся к Инь Хао, который тоже соглашался. Некоторые вещи нужно было доверить Инь Хао. Конечно, он сам мог бы справиться, но из слов Инь Хао было ясно, что он сожалеет о том, что не может внести большой вклад. Поэтому ему нужно было дать какое-то задание. У Сун Чэнцзэ в семье столько полицейских, это немалая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Проект для прикрытия не должен быть слишком прибыльным, достаточно просто поддерживать существование и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все зарабатывали на жизнь своим телом, их умы были острыми. Если бы они родились в богатых семьях, они бы точно стали следующими Лао Ма или Лао Лином. Но начать зарабатывать своими руками никогда не поздно. Фэн Сюань больше не стал тянуть и, глядя на него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нельзя зарабатывать? Мы будем зарабатывать, но нам нужна поддержка. Я думаю, Сун Чэнцзэ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был немного озадачен. Какое отношение имеет Сун Чэнцзэ? Разве это не их собственное дело? Если просить Сун Чэнцзэ о помощи, разве это не будет косвенной зависимостью от них? Инь Хао явно не мог принять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открыть ночной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сообразила Юнь Жофэй, указав на Фэн Сюаня с приоткрытым ртом. Она тоже не соглашалась. Не говоря уже о зависимости, они уже до тошноты насмотрелись на ночные клубы. Если они решили завязать, то нужно держаться подальше от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Лэй Тин или Сун Чэнцзэ позволят мне и Хао-гэ заниматься ночными клубами? Они нас просто живьем содерут.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 усмешкой покачал головой, сделал глоток из бокала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ночные клубы не подойдут. Там будет сборище всякого сброда, и мы, вероятно, будем постоянно попадать в полицию, не успев заработать. Хорошие ночные клубы могут зарабатывать только на влиятельных молодых господах и богатых наследниках. Но сколько в этом городе настоящих богачей? Добавьте сюда четыре крупных клуба столицы, и все состоятельные люди пойдут туда, чтобы понты строить. Кто пойдет в какой-то средний ночной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откроем лаунж-бар, можно сказать, бар напитков. В будущем, с развитием общества, все больше офисных работников будут приезжать в этот мегаполис. У них высокий уровень стресса, и они имеют деньги. После тяжелого рабочего дня им нужно не удовлетворение низменных желаний, а место, где можно полностью расслабиться. Мы создадим большой лаунж-бар, предоставив им спокойную, комфортную и расслабляющую атмосферу. В баре будут продаваться слабоалкогольные коктейли и различные напитки. Главный принцип — два слова: расслабление! Мы не будем зарабатывать на элите, только на среднем и высшем классе офисных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Таким образом, без крепкого алкоголя и так называемых клиентов, Лэй Тин и Сун Чэнцзэ не будут против, если вы придете сюда расслабиться. Не зря ты сказал, что нужно полагаться на Инь Хао. Чтобы открыть заведение в столице, сначала нужна мощная поддержка. Сын высокопоставленного чиновника из Министерства общественной безопасности станет отличной защитой. С таким покровителем никто не посмеет нам навредить, и никто не станет тут хулиганить. Кроме того, сейчас все слишком увлечены плотскими утехами, и таких лаунж-баров пока мало. Мы не только сможем скрыть наше настоящее дело, но и хорошо заработаем. Это действительно выгодно со всех сторон. Фэн Сюань, ты молодец, голова у тебя работает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одну вещь. Благодаря нашему влиянию среди влиятельных молодых господ, мы сможем заставить их рекламировать наш лаунж-бар. Фэн Сюань, ты это имел в виду,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не досказала, но Инь Хао сразу же дополнил. Фэн Сюань понял, что они все способны делать выводы из сказанного. С такими партнерами он сможет стать директором-наблюдателем, лежа на кровати и считая деньги. Это будет самым большим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так. Но, Фэй-цзе, тебе, возможно, придется потрудиться. Сейчас и я, и Хао-гэ не можем действовать свободно. И лаунж-бар, и сайт должны быть зарегистрированы на тебя. Оформление документов для лаунж-бара доверим Сун Чэнцзэ, а сайт тебе нужно будет тайно зарегистрировать. Кроме того, если возможно, я хотел бы, чтобы ты уволилась из клуба «Небеса на земле» и полностью посвятила себя управлению лаунж-баром. Это создаст впечатление, что мы серьезно занимаемся делом, и мы сможем часто приходить в лаунж-бар, чтобы управлять и продвигать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Юнь Жофэй, Фэн Сюань говорил серьезно. В конце концов, она была самой популярной девушкой в Лунном зале, и ее доход был немалым. Это требование было немного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